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418"/>
        <w:gridCol w:w="992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</w:p>
          <w:p w:rsidR="00D96B7C" w:rsidRPr="00D96B7C" w:rsidRDefault="001B74D6" w:rsidP="00DE60C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</w:t>
            </w:r>
            <w:r w:rsidR="00DE60C2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尿液分析</w:t>
            </w:r>
            <w:proofErr w:type="gramStart"/>
            <w:r w:rsidR="00DE60C2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仪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</w:t>
            </w:r>
            <w:proofErr w:type="gramEnd"/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参数需求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  <w:r w:rsidRPr="001B74D6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(科室论证)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DE60C2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尿液分析仪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E60C2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C10B2B" w:rsidRPr="00E42471" w:rsidTr="004C7B65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4C7B65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B83A2C" w:rsidP="00DE60C2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主要用于</w:t>
            </w:r>
            <w:r w:rsidR="00DE60C2">
              <w:rPr>
                <w:rFonts w:ascii="宋体" w:eastAsia="宋体" w:hAnsi="宋体" w:cs="Times New Roman" w:hint="eastAsia"/>
                <w:color w:val="000000"/>
                <w:sz w:val="24"/>
              </w:rPr>
              <w:t>尿液检测，可检测多个项目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C7B65">
        <w:trPr>
          <w:gridAfter w:val="1"/>
          <w:wAfter w:w="378" w:type="dxa"/>
          <w:trHeight w:val="52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4C7B65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4C7B65">
        <w:trPr>
          <w:gridAfter w:val="1"/>
          <w:wAfter w:w="378" w:type="dxa"/>
          <w:trHeight w:val="573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32796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497012" w:rsidRDefault="00DE60C2" w:rsidP="00F2217C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60C2" w:rsidRPr="00DE60C2" w:rsidRDefault="00DE60C2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/>
                <w:color w:val="000000"/>
                <w:sz w:val="24"/>
              </w:rPr>
              <w:t>1.检测原理：</w:t>
            </w:r>
            <w:r w:rsidR="00CE1ECE">
              <w:rPr>
                <w:rFonts w:ascii="宋体" w:hAnsi="宋体" w:hint="eastAsia"/>
                <w:color w:val="000000"/>
                <w:sz w:val="24"/>
              </w:rPr>
              <w:t>反射光电</w:t>
            </w:r>
            <w:r w:rsidRPr="00DE60C2">
              <w:rPr>
                <w:rFonts w:ascii="宋体" w:hAnsi="宋体"/>
                <w:color w:val="000000"/>
                <w:sz w:val="24"/>
              </w:rPr>
              <w:t>比色法</w:t>
            </w:r>
            <w:r w:rsidR="00333B01"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C51517" w:rsidRDefault="00DE60C2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/>
                <w:color w:val="000000"/>
                <w:sz w:val="24"/>
              </w:rPr>
              <w:t>2.检测项目：</w:t>
            </w:r>
            <w:r>
              <w:rPr>
                <w:rFonts w:ascii="宋体" w:hAnsi="宋体" w:hint="eastAsia"/>
                <w:color w:val="000000"/>
                <w:sz w:val="24"/>
              </w:rPr>
              <w:t>10-14项可选，</w:t>
            </w:r>
            <w:r w:rsidRPr="00C51517">
              <w:rPr>
                <w:rFonts w:ascii="宋体" w:hAnsi="宋体" w:hint="eastAsia"/>
                <w:color w:val="000000"/>
                <w:sz w:val="24"/>
              </w:rPr>
              <w:t>包括</w:t>
            </w:r>
            <w:r w:rsidRPr="00C51517">
              <w:rPr>
                <w:rFonts w:ascii="宋体" w:hAnsi="宋体"/>
                <w:color w:val="000000"/>
                <w:sz w:val="24"/>
              </w:rPr>
              <w:t>潜血（BLD）、白细胞（LEU）、比重（SG）、pH、葡萄糖（GLU）、蛋白质（PRO）、亚硝酸盐（NIT）、酮体（KET）、尿胆原（URO）、胆红素（BIL）、抗坏血酸（VC）、微量白蛋白（</w:t>
            </w:r>
            <w:proofErr w:type="spellStart"/>
            <w:r w:rsidRPr="00C51517">
              <w:rPr>
                <w:rFonts w:ascii="宋体" w:hAnsi="宋体"/>
                <w:color w:val="000000"/>
                <w:sz w:val="24"/>
              </w:rPr>
              <w:t>mALB</w:t>
            </w:r>
            <w:proofErr w:type="spellEnd"/>
            <w:r w:rsidRPr="00C51517">
              <w:rPr>
                <w:rFonts w:ascii="宋体" w:hAnsi="宋体"/>
                <w:color w:val="000000"/>
                <w:sz w:val="24"/>
              </w:rPr>
              <w:t>）、肌</w:t>
            </w:r>
            <w:proofErr w:type="gramStart"/>
            <w:r w:rsidRPr="00C51517">
              <w:rPr>
                <w:rFonts w:ascii="宋体" w:hAnsi="宋体"/>
                <w:color w:val="000000"/>
                <w:sz w:val="24"/>
              </w:rPr>
              <w:t>酐</w:t>
            </w:r>
            <w:proofErr w:type="gramEnd"/>
            <w:r w:rsidRPr="00C51517">
              <w:rPr>
                <w:rFonts w:ascii="宋体" w:hAnsi="宋体"/>
                <w:color w:val="000000"/>
                <w:sz w:val="24"/>
              </w:rPr>
              <w:t>（CR）、钙离子（Ca）</w:t>
            </w:r>
          </w:p>
          <w:p w:rsidR="00DE60C2" w:rsidRPr="00DE60C2" w:rsidRDefault="00DA55E3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3.进样方式：试纸条自动感应进样</w:t>
            </w:r>
            <w:r w:rsidR="00333B01"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DE60C2" w:rsidRPr="00DE60C2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 w:hint="eastAsia"/>
                <w:color w:val="000000"/>
                <w:sz w:val="24"/>
              </w:rPr>
              <w:t>★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.检测速度：≥</w:t>
            </w:r>
            <w:r w:rsidR="00DA55E3">
              <w:rPr>
                <w:rFonts w:ascii="宋体" w:hAnsi="宋体" w:hint="eastAsia"/>
                <w:color w:val="000000"/>
                <w:sz w:val="24"/>
              </w:rPr>
              <w:t>500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标本/小时</w:t>
            </w:r>
            <w:r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DE60C2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.重复性：CV≤1%</w:t>
            </w:r>
            <w:r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333B01" w:rsidRPr="00DE60C2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6.准确度：阳性参考溶液不出现阴性结果，阴性参考溶液不出现阳性结果；</w:t>
            </w:r>
          </w:p>
          <w:p w:rsidR="00DE60C2" w:rsidRDefault="00BC0C56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.稳定性：开机8h</w:t>
            </w:r>
            <w:r w:rsidR="00C51517">
              <w:rPr>
                <w:rFonts w:ascii="宋体" w:hAnsi="宋体" w:hint="eastAsia"/>
                <w:color w:val="000000"/>
                <w:sz w:val="24"/>
              </w:rPr>
              <w:t>内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，CV≤1%</w:t>
            </w:r>
            <w:r w:rsidR="00333B01">
              <w:rPr>
                <w:rFonts w:ascii="宋体" w:hAnsi="宋体" w:hint="eastAsia"/>
                <w:color w:val="000000"/>
                <w:sz w:val="24"/>
              </w:rPr>
              <w:t>；</w:t>
            </w:r>
          </w:p>
          <w:p w:rsidR="00333B01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8.具有开机自检功能，具有无尿试纸条、尿试纸条位置不正确等故障提示及异常报警功能；</w:t>
            </w:r>
          </w:p>
          <w:p w:rsidR="00DE60C2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9.仪器可自动回收尿试纸条；</w:t>
            </w:r>
          </w:p>
          <w:p w:rsidR="00277519" w:rsidRPr="00277519" w:rsidRDefault="00277519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0A2224">
              <w:rPr>
                <w:rFonts w:ascii="宋体" w:hAnsi="宋体" w:hint="eastAsia"/>
                <w:color w:val="000000"/>
                <w:sz w:val="24"/>
              </w:rPr>
              <w:t>10.具备原厂质控品</w:t>
            </w:r>
          </w:p>
          <w:p w:rsidR="00DE60C2" w:rsidRPr="00DE60C2" w:rsidRDefault="00333B01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C51517">
              <w:rPr>
                <w:rFonts w:ascii="宋体" w:hAnsi="宋体" w:hint="eastAsia"/>
                <w:color w:val="000000"/>
                <w:sz w:val="24"/>
              </w:rPr>
              <w:t>0</w:t>
            </w:r>
            <w:r w:rsidR="00DE60C2" w:rsidRPr="00DE60C2">
              <w:rPr>
                <w:rFonts w:ascii="宋体" w:hAnsi="宋体"/>
                <w:color w:val="000000"/>
                <w:sz w:val="24"/>
              </w:rPr>
              <w:t>.</w:t>
            </w:r>
            <w:r w:rsidR="00C51517">
              <w:rPr>
                <w:rFonts w:ascii="宋体" w:hAnsi="宋体" w:hint="eastAsia"/>
                <w:color w:val="000000"/>
                <w:sz w:val="24"/>
              </w:rPr>
              <w:t>触摸</w:t>
            </w:r>
            <w:r>
              <w:rPr>
                <w:rFonts w:ascii="宋体" w:hAnsi="宋体" w:hint="eastAsia"/>
                <w:color w:val="000000"/>
                <w:sz w:val="24"/>
              </w:rPr>
              <w:t>显示屏</w:t>
            </w:r>
            <w:r w:rsidRPr="00DE60C2">
              <w:rPr>
                <w:rFonts w:ascii="宋体" w:hAnsi="宋体"/>
                <w:color w:val="000000"/>
                <w:sz w:val="24"/>
              </w:rPr>
              <w:t>≥</w:t>
            </w:r>
            <w:r w:rsidR="00C51517">
              <w:rPr>
                <w:rFonts w:ascii="宋体" w:hAnsi="宋体" w:hint="eastAsia"/>
                <w:color w:val="000000"/>
                <w:sz w:val="24"/>
              </w:rPr>
              <w:t>5.7</w:t>
            </w:r>
            <w:r>
              <w:rPr>
                <w:rFonts w:ascii="宋体" w:hAnsi="宋体" w:hint="eastAsia"/>
                <w:color w:val="000000"/>
                <w:sz w:val="24"/>
              </w:rPr>
              <w:t>寸</w:t>
            </w:r>
          </w:p>
          <w:p w:rsidR="001806CC" w:rsidRDefault="00DE60C2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 w:rsidRPr="00DE60C2">
              <w:rPr>
                <w:rFonts w:ascii="宋体" w:hAnsi="宋体"/>
                <w:color w:val="000000"/>
                <w:sz w:val="24"/>
              </w:rPr>
              <w:t>1</w:t>
            </w:r>
            <w:r w:rsidR="00C51517"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DE60C2">
              <w:rPr>
                <w:rFonts w:ascii="宋体" w:hAnsi="宋体"/>
                <w:color w:val="000000"/>
                <w:sz w:val="24"/>
              </w:rPr>
              <w:t>.</w:t>
            </w:r>
            <w:r w:rsidR="00333B01">
              <w:rPr>
                <w:rFonts w:ascii="宋体" w:hAnsi="宋体" w:hint="eastAsia"/>
                <w:color w:val="000000"/>
                <w:sz w:val="24"/>
              </w:rPr>
              <w:t>存储：设备可存储</w:t>
            </w:r>
            <w:r w:rsidR="00333B01" w:rsidRPr="00DE60C2">
              <w:rPr>
                <w:rFonts w:ascii="宋体" w:hAnsi="宋体"/>
                <w:color w:val="000000"/>
                <w:sz w:val="24"/>
              </w:rPr>
              <w:t>≥</w:t>
            </w:r>
            <w:r w:rsidR="004C7B65">
              <w:rPr>
                <w:rFonts w:ascii="宋体" w:hAnsi="宋体" w:hint="eastAsia"/>
                <w:color w:val="000000"/>
                <w:sz w:val="24"/>
              </w:rPr>
              <w:t>9000</w:t>
            </w:r>
            <w:r w:rsidR="00333B01">
              <w:rPr>
                <w:rFonts w:ascii="宋体" w:hAnsi="宋体" w:hint="eastAsia"/>
                <w:color w:val="000000"/>
                <w:sz w:val="24"/>
              </w:rPr>
              <w:t>条测试记录</w:t>
            </w:r>
          </w:p>
          <w:p w:rsidR="004C7B65" w:rsidRDefault="004C7B65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12.打印：具备内置打印机也可外接输出打印</w:t>
            </w:r>
          </w:p>
          <w:p w:rsidR="004C7B65" w:rsidRPr="00DE60C2" w:rsidRDefault="004C7B65" w:rsidP="00300E29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13.</w:t>
            </w:r>
            <w:r w:rsidR="003D566F">
              <w:rPr>
                <w:rFonts w:ascii="宋体" w:hAnsi="宋体" w:hint="eastAsia"/>
                <w:color w:val="000000"/>
                <w:sz w:val="24"/>
              </w:rPr>
              <w:t xml:space="preserve"> 对所用</w:t>
            </w:r>
            <w:r w:rsidR="00300E29">
              <w:rPr>
                <w:rFonts w:ascii="宋体" w:hAnsi="宋体" w:hint="eastAsia"/>
                <w:color w:val="000000"/>
                <w:sz w:val="24"/>
              </w:rPr>
              <w:t>试纸条</w:t>
            </w:r>
            <w:r w:rsidR="003D566F">
              <w:rPr>
                <w:rFonts w:ascii="宋体" w:hAnsi="宋体" w:hint="eastAsia"/>
                <w:color w:val="000000"/>
                <w:sz w:val="24"/>
              </w:rPr>
              <w:t>进行报价（</w:t>
            </w:r>
            <w:r w:rsidR="00300E29">
              <w:rPr>
                <w:rFonts w:ascii="宋体" w:hAnsi="宋体" w:hint="eastAsia"/>
                <w:color w:val="000000"/>
                <w:sz w:val="24"/>
              </w:rPr>
              <w:t>必须</w:t>
            </w:r>
            <w:r w:rsidR="003D566F">
              <w:rPr>
                <w:rFonts w:ascii="宋体" w:hAnsi="宋体" w:hint="eastAsia"/>
                <w:color w:val="000000"/>
                <w:sz w:val="24"/>
              </w:rPr>
              <w:t>在阳光采购平台</w:t>
            </w:r>
            <w:r w:rsidR="00300E29">
              <w:rPr>
                <w:rFonts w:ascii="宋体" w:hAnsi="宋体" w:hint="eastAsia"/>
                <w:color w:val="000000"/>
                <w:sz w:val="24"/>
              </w:rPr>
              <w:t>内，</w:t>
            </w:r>
            <w:r w:rsidR="003D566F">
              <w:rPr>
                <w:rFonts w:ascii="宋体" w:hAnsi="宋体" w:hint="eastAsia"/>
                <w:color w:val="000000"/>
                <w:sz w:val="24"/>
              </w:rPr>
              <w:t>提供截图并执行最低价）</w:t>
            </w:r>
            <w:r>
              <w:rPr>
                <w:rFonts w:ascii="宋体" w:hAnsi="宋体" w:hint="eastAsia"/>
                <w:color w:val="000000"/>
                <w:sz w:val="24"/>
              </w:rPr>
              <w:t>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C7B65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4C7B65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78B" w:rsidRDefault="0070578B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4C7B65">
        <w:trPr>
          <w:gridAfter w:val="1"/>
          <w:wAfter w:w="378" w:type="dxa"/>
          <w:trHeight w:val="471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E42471" w:rsidRDefault="008258FA" w:rsidP="004C7B65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29095F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主机1套</w:t>
            </w:r>
            <w:r w:rsidR="00BC0C56">
              <w:rPr>
                <w:rFonts w:ascii="宋体" w:hAnsi="宋体" w:hint="eastAsia"/>
                <w:color w:val="000000"/>
                <w:sz w:val="24"/>
              </w:rPr>
              <w:t>、试纸条</w:t>
            </w:r>
            <w:r w:rsidR="004C7B65">
              <w:rPr>
                <w:rFonts w:ascii="宋体" w:hAnsi="宋体" w:hint="eastAsia"/>
                <w:color w:val="000000"/>
                <w:sz w:val="24"/>
              </w:rPr>
              <w:t>1盒</w:t>
            </w:r>
            <w:r w:rsidR="00C53BCD"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E42471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70578B" w:rsidRPr="00B839F9" w:rsidTr="004C7B65">
        <w:trPr>
          <w:gridAfter w:val="1"/>
          <w:wAfter w:w="378" w:type="dxa"/>
          <w:trHeight w:val="56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78B" w:rsidRDefault="008258FA" w:rsidP="004C7B65">
            <w:pPr>
              <w:widowControl/>
              <w:spacing w:line="360" w:lineRule="auto"/>
              <w:jc w:val="left"/>
              <w:rPr>
                <w:rFonts w:ascii="宋体" w:hAnsi="宋体"/>
                <w:color w:val="000000"/>
                <w:sz w:val="24"/>
              </w:rPr>
            </w:pPr>
            <w:r w:rsidRPr="004C7B6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配套软件1套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0578B" w:rsidRPr="00B839F9" w:rsidTr="004C7B65">
        <w:trPr>
          <w:gridAfter w:val="1"/>
          <w:wAfter w:w="378" w:type="dxa"/>
          <w:trHeight w:val="70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78B" w:rsidRDefault="008258FA" w:rsidP="004C7B65">
            <w:pPr>
              <w:autoSpaceDN w:val="0"/>
              <w:spacing w:line="360" w:lineRule="auto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78B" w:rsidRPr="00D96B7C" w:rsidRDefault="0070578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258FA" w:rsidRPr="00B839F9" w:rsidTr="004C7B65">
        <w:trPr>
          <w:gridAfter w:val="1"/>
          <w:wAfter w:w="378" w:type="dxa"/>
          <w:trHeight w:val="195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Default="008258FA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FA" w:rsidRPr="00497012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58FA" w:rsidRDefault="00E3243D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="008258FA"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 w:rsidR="008258FA"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 w:rsidR="008258FA">
              <w:rPr>
                <w:rFonts w:ascii="宋体" w:hAnsi="宋体" w:hint="eastAsia"/>
                <w:color w:val="000000"/>
                <w:sz w:val="24"/>
              </w:rPr>
              <w:t>年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。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B963B9" w:rsidRPr="00B963B9" w:rsidRDefault="00E3243D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</w:t>
            </w:r>
            <w:r w:rsidR="00B963B9">
              <w:rPr>
                <w:rFonts w:ascii="宋体" w:hAnsi="宋体" w:hint="eastAsia"/>
                <w:color w:val="000000"/>
                <w:sz w:val="24"/>
              </w:rPr>
              <w:t>售后服务承诺：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B963B9" w:rsidRDefault="00E3243D" w:rsidP="004C7B65">
            <w:pPr>
              <w:autoSpaceDN w:val="0"/>
              <w:spacing w:line="276" w:lineRule="auto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30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="00B963B9" w:rsidRPr="00B963B9">
              <w:rPr>
                <w:rFonts w:ascii="宋体" w:hAnsi="宋体"/>
                <w:color w:val="000000"/>
                <w:sz w:val="24"/>
              </w:rPr>
              <w:t>24</w:t>
            </w:r>
            <w:r w:rsidR="00B963B9"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8FA" w:rsidRPr="00D96B7C" w:rsidRDefault="008258F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4C7B65">
        <w:trPr>
          <w:gridAfter w:val="1"/>
          <w:wAfter w:w="378" w:type="dxa"/>
          <w:trHeight w:val="70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4C7B65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保修期外维修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4949DC" w:rsidRDefault="00DE60C2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C53BCD" w:rsidRPr="004949DC" w:rsidRDefault="00DE60C2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="00C53BCD"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4C7B65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3BCD" w:rsidRPr="00B839F9" w:rsidRDefault="003D566F" w:rsidP="00DE60C2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4C7B65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B839F9" w:rsidRDefault="00C53BCD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53BCD" w:rsidRPr="00B839F9" w:rsidTr="004C7B65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96B7C" w:rsidRDefault="00C53BCD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BCD" w:rsidRPr="00DA37A3" w:rsidRDefault="00C53BCD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5620CA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对所用试纸条进行报价（必须在阳光采购平台内，提供截图并执行最低价）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3BCD" w:rsidRPr="00D96B7C" w:rsidRDefault="00C53BCD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076" w:rsidRDefault="00643076" w:rsidP="00D96B7C">
      <w:r>
        <w:separator/>
      </w:r>
    </w:p>
  </w:endnote>
  <w:endnote w:type="continuationSeparator" w:id="0">
    <w:p w:rsidR="00643076" w:rsidRDefault="00643076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076" w:rsidRDefault="00643076" w:rsidP="00D96B7C">
      <w:r>
        <w:separator/>
      </w:r>
    </w:p>
  </w:footnote>
  <w:footnote w:type="continuationSeparator" w:id="0">
    <w:p w:rsidR="00643076" w:rsidRDefault="00643076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57D2B"/>
    <w:rsid w:val="000765BB"/>
    <w:rsid w:val="000A0D5C"/>
    <w:rsid w:val="000A2224"/>
    <w:rsid w:val="000A368A"/>
    <w:rsid w:val="000A4429"/>
    <w:rsid w:val="000D6BDE"/>
    <w:rsid w:val="000E7CBF"/>
    <w:rsid w:val="001201DA"/>
    <w:rsid w:val="00124850"/>
    <w:rsid w:val="00131A31"/>
    <w:rsid w:val="001349B7"/>
    <w:rsid w:val="00152121"/>
    <w:rsid w:val="00155D65"/>
    <w:rsid w:val="0016590E"/>
    <w:rsid w:val="001806CC"/>
    <w:rsid w:val="001868B6"/>
    <w:rsid w:val="001A7FE3"/>
    <w:rsid w:val="001B74D6"/>
    <w:rsid w:val="001D7555"/>
    <w:rsid w:val="001E5DDB"/>
    <w:rsid w:val="00200606"/>
    <w:rsid w:val="00202854"/>
    <w:rsid w:val="00250671"/>
    <w:rsid w:val="00252F84"/>
    <w:rsid w:val="00265399"/>
    <w:rsid w:val="00272400"/>
    <w:rsid w:val="00274B06"/>
    <w:rsid w:val="00277519"/>
    <w:rsid w:val="0029095F"/>
    <w:rsid w:val="002A5070"/>
    <w:rsid w:val="002B4D3A"/>
    <w:rsid w:val="002F2140"/>
    <w:rsid w:val="00300E29"/>
    <w:rsid w:val="003018F5"/>
    <w:rsid w:val="003076AA"/>
    <w:rsid w:val="0032796A"/>
    <w:rsid w:val="00333B01"/>
    <w:rsid w:val="003409CC"/>
    <w:rsid w:val="00347E76"/>
    <w:rsid w:val="00351D4D"/>
    <w:rsid w:val="00357337"/>
    <w:rsid w:val="0036100C"/>
    <w:rsid w:val="00366435"/>
    <w:rsid w:val="00370E3E"/>
    <w:rsid w:val="00372E56"/>
    <w:rsid w:val="003746B1"/>
    <w:rsid w:val="0039130C"/>
    <w:rsid w:val="003A38E4"/>
    <w:rsid w:val="003A4FC2"/>
    <w:rsid w:val="003A5365"/>
    <w:rsid w:val="003C6E38"/>
    <w:rsid w:val="003D566F"/>
    <w:rsid w:val="003F4CB5"/>
    <w:rsid w:val="0040488E"/>
    <w:rsid w:val="00416D38"/>
    <w:rsid w:val="00424D5E"/>
    <w:rsid w:val="00455DD7"/>
    <w:rsid w:val="004678FE"/>
    <w:rsid w:val="00482E8C"/>
    <w:rsid w:val="0048537B"/>
    <w:rsid w:val="004949DC"/>
    <w:rsid w:val="0049536A"/>
    <w:rsid w:val="00497012"/>
    <w:rsid w:val="004A0E2B"/>
    <w:rsid w:val="004C7B65"/>
    <w:rsid w:val="004E6FCE"/>
    <w:rsid w:val="004F0BC3"/>
    <w:rsid w:val="004F404A"/>
    <w:rsid w:val="004F4430"/>
    <w:rsid w:val="0050528E"/>
    <w:rsid w:val="00513E5A"/>
    <w:rsid w:val="005233F0"/>
    <w:rsid w:val="00531D8C"/>
    <w:rsid w:val="00541E7A"/>
    <w:rsid w:val="005620CA"/>
    <w:rsid w:val="00574346"/>
    <w:rsid w:val="005D66F5"/>
    <w:rsid w:val="005E78D1"/>
    <w:rsid w:val="005F2DE8"/>
    <w:rsid w:val="00602D00"/>
    <w:rsid w:val="00616867"/>
    <w:rsid w:val="0062134A"/>
    <w:rsid w:val="00640F52"/>
    <w:rsid w:val="00643076"/>
    <w:rsid w:val="00670D66"/>
    <w:rsid w:val="00684889"/>
    <w:rsid w:val="00693397"/>
    <w:rsid w:val="006B0189"/>
    <w:rsid w:val="006C7B02"/>
    <w:rsid w:val="006E1241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B5DF2"/>
    <w:rsid w:val="007C6593"/>
    <w:rsid w:val="007C7869"/>
    <w:rsid w:val="007E016D"/>
    <w:rsid w:val="00806581"/>
    <w:rsid w:val="008258FA"/>
    <w:rsid w:val="00826427"/>
    <w:rsid w:val="00830A5A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A6955"/>
    <w:rsid w:val="009C52CE"/>
    <w:rsid w:val="00A068C3"/>
    <w:rsid w:val="00A136DE"/>
    <w:rsid w:val="00A27E53"/>
    <w:rsid w:val="00A34E49"/>
    <w:rsid w:val="00A34F60"/>
    <w:rsid w:val="00A3625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AF2FBB"/>
    <w:rsid w:val="00B1454B"/>
    <w:rsid w:val="00B26588"/>
    <w:rsid w:val="00B27393"/>
    <w:rsid w:val="00B3429F"/>
    <w:rsid w:val="00B4006E"/>
    <w:rsid w:val="00B409CB"/>
    <w:rsid w:val="00B51A33"/>
    <w:rsid w:val="00B73038"/>
    <w:rsid w:val="00B81316"/>
    <w:rsid w:val="00B839F9"/>
    <w:rsid w:val="00B83A2C"/>
    <w:rsid w:val="00B91DF2"/>
    <w:rsid w:val="00B963B9"/>
    <w:rsid w:val="00BB6C9E"/>
    <w:rsid w:val="00BC0C56"/>
    <w:rsid w:val="00BC44D9"/>
    <w:rsid w:val="00BC65E8"/>
    <w:rsid w:val="00BF5696"/>
    <w:rsid w:val="00C02BF1"/>
    <w:rsid w:val="00C04986"/>
    <w:rsid w:val="00C10B2B"/>
    <w:rsid w:val="00C2239F"/>
    <w:rsid w:val="00C50D57"/>
    <w:rsid w:val="00C51517"/>
    <w:rsid w:val="00C53BCD"/>
    <w:rsid w:val="00C55D6D"/>
    <w:rsid w:val="00C62693"/>
    <w:rsid w:val="00C64133"/>
    <w:rsid w:val="00C8119A"/>
    <w:rsid w:val="00C90E6F"/>
    <w:rsid w:val="00CA5ADE"/>
    <w:rsid w:val="00CB3F55"/>
    <w:rsid w:val="00CC7F82"/>
    <w:rsid w:val="00CD145D"/>
    <w:rsid w:val="00CD3F57"/>
    <w:rsid w:val="00CE1ECE"/>
    <w:rsid w:val="00CF08B9"/>
    <w:rsid w:val="00D141F8"/>
    <w:rsid w:val="00D46223"/>
    <w:rsid w:val="00D566FA"/>
    <w:rsid w:val="00D60FD5"/>
    <w:rsid w:val="00D71CF5"/>
    <w:rsid w:val="00D72B3E"/>
    <w:rsid w:val="00D8788F"/>
    <w:rsid w:val="00D96B7C"/>
    <w:rsid w:val="00DA1B03"/>
    <w:rsid w:val="00DA37A3"/>
    <w:rsid w:val="00DA55E3"/>
    <w:rsid w:val="00DB23BD"/>
    <w:rsid w:val="00DC1142"/>
    <w:rsid w:val="00DD0FFD"/>
    <w:rsid w:val="00DD5046"/>
    <w:rsid w:val="00DE60C2"/>
    <w:rsid w:val="00DF1A03"/>
    <w:rsid w:val="00E3243D"/>
    <w:rsid w:val="00E3736F"/>
    <w:rsid w:val="00E42471"/>
    <w:rsid w:val="00E56E75"/>
    <w:rsid w:val="00E74352"/>
    <w:rsid w:val="00E84D37"/>
    <w:rsid w:val="00E86691"/>
    <w:rsid w:val="00EA3F19"/>
    <w:rsid w:val="00EB1AF8"/>
    <w:rsid w:val="00ED4155"/>
    <w:rsid w:val="00ED6136"/>
    <w:rsid w:val="00EF1A39"/>
    <w:rsid w:val="00EF2FF3"/>
    <w:rsid w:val="00EF484B"/>
    <w:rsid w:val="00EF6A1C"/>
    <w:rsid w:val="00F2217C"/>
    <w:rsid w:val="00F55BBA"/>
    <w:rsid w:val="00F56E59"/>
    <w:rsid w:val="00F61DF4"/>
    <w:rsid w:val="00F70F11"/>
    <w:rsid w:val="00F91EFE"/>
    <w:rsid w:val="00F92E3C"/>
    <w:rsid w:val="00F94805"/>
    <w:rsid w:val="00F96F12"/>
    <w:rsid w:val="00FA1E67"/>
    <w:rsid w:val="00FB1D36"/>
    <w:rsid w:val="00FD662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2464</TotalTime>
  <Pages>2</Pages>
  <Words>138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85</cp:revision>
  <cp:lastPrinted>2024-03-22T07:23:00Z</cp:lastPrinted>
  <dcterms:created xsi:type="dcterms:W3CDTF">2022-12-25T00:53:00Z</dcterms:created>
  <dcterms:modified xsi:type="dcterms:W3CDTF">2024-06-28T00:35:00Z</dcterms:modified>
</cp:coreProperties>
</file>