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b/>
          <w:bCs/>
          <w:color w:val="000000"/>
          <w:sz w:val="24"/>
          <w:szCs w:val="24"/>
          <w:highlight w:val="none"/>
          <w:lang w:val="en-US"/>
        </w:rPr>
      </w:pPr>
      <w:r>
        <w:rPr>
          <w:rFonts w:hint="eastAsia"/>
          <w:b/>
          <w:bCs/>
          <w:color w:val="000000"/>
          <w:sz w:val="24"/>
          <w:szCs w:val="24"/>
          <w:highlight w:val="none"/>
          <w:lang w:val="en-US"/>
        </w:rPr>
        <w:t>附件2.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outlineLvl w:val="9"/>
        <w:rPr>
          <w:rFonts w:hint="eastAsia"/>
          <w:color w:val="000000"/>
          <w:sz w:val="36"/>
          <w:highlight w:val="none"/>
        </w:rPr>
      </w:pPr>
      <w:bookmarkStart w:id="0" w:name="_Toc3690"/>
      <w:bookmarkStart w:id="1" w:name="_Toc13359"/>
      <w:r>
        <w:rPr>
          <w:rFonts w:hint="eastAsia"/>
          <w:b/>
          <w:bCs/>
          <w:color w:val="000000"/>
          <w:sz w:val="36"/>
          <w:highlight w:val="none"/>
          <w:lang w:val="en-US"/>
        </w:rPr>
        <w:t>招标</w:t>
      </w:r>
      <w:r>
        <w:rPr>
          <w:rFonts w:hint="eastAsia"/>
          <w:b/>
          <w:bCs/>
          <w:color w:val="000000"/>
          <w:sz w:val="36"/>
          <w:highlight w:val="none"/>
        </w:rPr>
        <w:t>项目</w:t>
      </w:r>
      <w:r>
        <w:rPr>
          <w:rFonts w:hint="eastAsia"/>
          <w:b/>
          <w:bCs/>
          <w:color w:val="000000"/>
          <w:sz w:val="36"/>
          <w:highlight w:val="none"/>
          <w:lang w:val="en-US"/>
        </w:rPr>
        <w:t>投标信息</w:t>
      </w:r>
      <w:r>
        <w:rPr>
          <w:rFonts w:hint="eastAsia"/>
          <w:b/>
          <w:bCs/>
          <w:color w:val="000000"/>
          <w:sz w:val="36"/>
          <w:highlight w:val="none"/>
        </w:rPr>
        <w:t>登记表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color w:val="000000"/>
          <w:spacing w:val="0"/>
          <w:sz w:val="24"/>
          <w:szCs w:val="24"/>
          <w:highlight w:val="none"/>
        </w:rPr>
      </w:pPr>
      <w:r>
        <w:rPr>
          <w:rFonts w:hint="eastAsia"/>
          <w:color w:val="000000"/>
          <w:spacing w:val="0"/>
          <w:sz w:val="24"/>
          <w:szCs w:val="24"/>
          <w:highlight w:val="none"/>
        </w:rPr>
        <w:t>一、投标人</w:t>
      </w:r>
      <w:r>
        <w:rPr>
          <w:rFonts w:hint="eastAsia"/>
          <w:color w:val="000000"/>
          <w:spacing w:val="0"/>
          <w:sz w:val="24"/>
          <w:szCs w:val="24"/>
          <w:highlight w:val="none"/>
          <w:lang w:val="en-US"/>
        </w:rPr>
        <w:t>投标</w:t>
      </w:r>
      <w:r>
        <w:rPr>
          <w:rFonts w:hint="eastAsia"/>
          <w:color w:val="000000"/>
          <w:spacing w:val="0"/>
          <w:sz w:val="24"/>
          <w:szCs w:val="24"/>
          <w:highlight w:val="none"/>
        </w:rPr>
        <w:t>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color w:val="000000"/>
          <w:spacing w:val="0"/>
          <w:sz w:val="24"/>
          <w:szCs w:val="24"/>
          <w:highlight w:val="none"/>
        </w:rPr>
      </w:pPr>
      <w:r>
        <w:rPr>
          <w:rFonts w:hint="eastAsia"/>
          <w:color w:val="000000"/>
          <w:spacing w:val="0"/>
          <w:sz w:val="24"/>
          <w:szCs w:val="24"/>
          <w:highlight w:val="none"/>
          <w:lang w:val="en-US"/>
        </w:rPr>
        <w:t>1</w:t>
      </w:r>
      <w:r>
        <w:rPr>
          <w:rFonts w:hint="eastAsia"/>
          <w:color w:val="000000"/>
          <w:spacing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/>
          <w:color w:val="000000"/>
          <w:spacing w:val="0"/>
          <w:sz w:val="24"/>
          <w:szCs w:val="24"/>
          <w:highlight w:val="none"/>
        </w:rPr>
        <w:t>投标人须严格遵守国家相关法律法规及</w:t>
      </w:r>
      <w:r>
        <w:rPr>
          <w:rFonts w:hint="eastAsia"/>
          <w:color w:val="000000"/>
          <w:spacing w:val="0"/>
          <w:sz w:val="24"/>
          <w:szCs w:val="24"/>
          <w:highlight w:val="none"/>
          <w:lang w:val="en-US"/>
        </w:rPr>
        <w:t>招标</w:t>
      </w:r>
      <w:r>
        <w:rPr>
          <w:rFonts w:hint="eastAsia"/>
          <w:color w:val="000000"/>
          <w:spacing w:val="0"/>
          <w:sz w:val="24"/>
          <w:szCs w:val="24"/>
          <w:highlight w:val="none"/>
        </w:rPr>
        <w:t>文件的要求；</w:t>
      </w:r>
      <w:r>
        <w:rPr>
          <w:rFonts w:hint="eastAsia"/>
          <w:color w:val="000000"/>
          <w:spacing w:val="0"/>
          <w:sz w:val="24"/>
          <w:szCs w:val="24"/>
          <w:highlight w:val="none"/>
          <w:lang w:val="en-US"/>
        </w:rPr>
        <w:t>具体要求详见招标公告</w:t>
      </w:r>
      <w:r>
        <w:rPr>
          <w:rFonts w:hint="eastAsia"/>
          <w:color w:val="000000"/>
          <w:spacing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color w:val="000000"/>
          <w:spacing w:val="0"/>
          <w:sz w:val="24"/>
          <w:szCs w:val="24"/>
          <w:highlight w:val="none"/>
          <w:lang w:val="en-US"/>
        </w:rPr>
      </w:pPr>
      <w:r>
        <w:rPr>
          <w:rFonts w:hint="eastAsia"/>
          <w:color w:val="000000"/>
          <w:spacing w:val="0"/>
          <w:sz w:val="24"/>
          <w:szCs w:val="24"/>
          <w:highlight w:val="none"/>
          <w:lang w:val="en-US"/>
        </w:rPr>
        <w:t>2</w:t>
      </w:r>
      <w:r>
        <w:rPr>
          <w:rFonts w:hint="eastAsia"/>
          <w:color w:val="000000"/>
          <w:spacing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/>
          <w:color w:val="000000"/>
          <w:spacing w:val="0"/>
          <w:sz w:val="24"/>
          <w:szCs w:val="24"/>
          <w:highlight w:val="none"/>
          <w:lang w:val="en-US"/>
        </w:rPr>
        <w:t>登记时间：</w:t>
      </w:r>
      <w:r>
        <w:rPr>
          <w:rFonts w:hint="eastAsia"/>
          <w:color w:val="000000"/>
          <w:spacing w:val="-6"/>
          <w:sz w:val="24"/>
          <w:szCs w:val="24"/>
          <w:highlight w:val="none"/>
          <w:lang w:val="en-US"/>
        </w:rPr>
        <w:t>2024年07月19日至2024年07月24日，每日09时30分至17时30分</w:t>
      </w:r>
      <w:r>
        <w:rPr>
          <w:rFonts w:hint="eastAsia"/>
          <w:color w:val="000000"/>
          <w:spacing w:val="0"/>
          <w:sz w:val="24"/>
          <w:szCs w:val="24"/>
          <w:highlight w:val="none"/>
          <w:lang w:val="en-US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color w:val="000000"/>
          <w:spacing w:val="0"/>
          <w:sz w:val="24"/>
          <w:szCs w:val="24"/>
          <w:highlight w:val="none"/>
        </w:rPr>
      </w:pPr>
      <w:r>
        <w:rPr>
          <w:rFonts w:hint="eastAsia"/>
          <w:color w:val="000000"/>
          <w:spacing w:val="0"/>
          <w:sz w:val="24"/>
          <w:szCs w:val="24"/>
          <w:highlight w:val="none"/>
        </w:rPr>
        <w:t>二、投标人承诺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pacing w:val="0"/>
          <w:sz w:val="24"/>
          <w:szCs w:val="24"/>
        </w:rPr>
        <w:t>我公司已阅知并同意遵守以上须知要求，严正承诺遵守相关法律法规，遵守所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申请</w:t>
      </w:r>
      <w:r>
        <w:rPr>
          <w:rFonts w:hint="eastAsia"/>
          <w:color w:val="000000"/>
          <w:spacing w:val="0"/>
          <w:sz w:val="24"/>
          <w:szCs w:val="24"/>
        </w:rPr>
        <w:t>项目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招标</w:t>
      </w:r>
      <w:r>
        <w:rPr>
          <w:rFonts w:hint="eastAsia"/>
          <w:color w:val="000000"/>
          <w:spacing w:val="0"/>
          <w:sz w:val="24"/>
          <w:szCs w:val="24"/>
        </w:rPr>
        <w:t>文件的规定，保证在投标（响应）活动中不弄虚作假，不行贿、不给予或暗示给予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招标</w:t>
      </w:r>
      <w:r>
        <w:rPr>
          <w:rFonts w:hint="eastAsia"/>
          <w:color w:val="000000"/>
          <w:spacing w:val="0"/>
          <w:sz w:val="24"/>
          <w:szCs w:val="24"/>
        </w:rPr>
        <w:t>采购工作相关人员任何不正当利益，并自觉抵制任何索贿行为；现委托经办人前来登记，保证填报信息和材料的真实准确；如果我单位没有遵守上述要求和承诺，自愿接受相关处理</w:t>
      </w:r>
      <w:r>
        <w:rPr>
          <w:rFonts w:hint="eastAsia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4" w:firstLineChars="200"/>
        <w:textAlignment w:val="auto"/>
        <w:outlineLvl w:val="9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三、相关信息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438"/>
        <w:gridCol w:w="795"/>
        <w:gridCol w:w="1620"/>
        <w:gridCol w:w="1215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所登记</w:t>
            </w:r>
            <w:r>
              <w:rPr>
                <w:rFonts w:hint="eastAsia"/>
                <w:color w:val="000000"/>
                <w:sz w:val="24"/>
                <w:szCs w:val="24"/>
              </w:rPr>
              <w:t>项目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名称</w:t>
            </w:r>
          </w:p>
        </w:tc>
        <w:tc>
          <w:tcPr>
            <w:tcW w:w="69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登记</w:t>
            </w:r>
            <w:r>
              <w:rPr>
                <w:rFonts w:hint="eastAsia"/>
                <w:color w:val="000000"/>
                <w:sz w:val="24"/>
                <w:szCs w:val="24"/>
              </w:rPr>
              <w:t>项目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编号</w:t>
            </w:r>
          </w:p>
        </w:tc>
        <w:tc>
          <w:tcPr>
            <w:tcW w:w="69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所登记包号</w:t>
            </w:r>
          </w:p>
        </w:tc>
        <w:tc>
          <w:tcPr>
            <w:tcW w:w="69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公司名称</w:t>
            </w:r>
          </w:p>
        </w:tc>
        <w:tc>
          <w:tcPr>
            <w:tcW w:w="69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公司联系人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pacing w:val="6"/>
                <w:sz w:val="24"/>
                <w:szCs w:val="24"/>
                <w:lang w:val="en-US" w:eastAsia="en-US" w:bidi="en-US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登记经办人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00"/>
                <w:spacing w:val="6"/>
                <w:sz w:val="24"/>
                <w:szCs w:val="24"/>
                <w:lang w:val="en-US" w:eastAsia="en-US" w:bidi="en-US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outlineLvl w:val="9"/>
        <w:rPr>
          <w:rFonts w:hint="eastAsia"/>
          <w:color w:val="000000"/>
          <w:spacing w:val="0"/>
          <w:sz w:val="24"/>
          <w:szCs w:val="24"/>
          <w:lang w:val="en-US"/>
        </w:rPr>
      </w:pPr>
      <w:r>
        <w:rPr>
          <w:rFonts w:hint="eastAsia"/>
          <w:color w:val="000000"/>
          <w:spacing w:val="0"/>
          <w:sz w:val="24"/>
          <w:szCs w:val="24"/>
        </w:rPr>
        <w:t>四、登记方式：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招标</w:t>
      </w:r>
      <w:r>
        <w:rPr>
          <w:rFonts w:hint="eastAsia"/>
          <w:color w:val="000000"/>
          <w:spacing w:val="0"/>
          <w:sz w:val="24"/>
          <w:szCs w:val="24"/>
        </w:rPr>
        <w:t>项目投标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信息</w:t>
      </w:r>
      <w:r>
        <w:rPr>
          <w:rFonts w:hint="eastAsia"/>
          <w:color w:val="000000"/>
          <w:spacing w:val="0"/>
          <w:sz w:val="24"/>
          <w:szCs w:val="24"/>
        </w:rPr>
        <w:t>登记表（</w:t>
      </w:r>
      <w:r>
        <w:rPr>
          <w:rFonts w:hint="eastAsia"/>
          <w:color w:val="000000"/>
          <w:spacing w:val="0"/>
          <w:sz w:val="24"/>
          <w:szCs w:val="24"/>
        </w:rPr>
        <w:fldChar w:fldCharType="begin"/>
      </w:r>
      <w:r>
        <w:rPr>
          <w:rFonts w:hint="eastAsia"/>
          <w:color w:val="000000"/>
          <w:spacing w:val="0"/>
          <w:sz w:val="24"/>
          <w:szCs w:val="24"/>
        </w:rPr>
        <w:instrText xml:space="preserve"> HYPERLINK "mailto:版和扫描版）、企业营业执照扫描件、法人代表身份证扫描件（正反面），授权代理人身份证扫描件（正反面）等相关资料以压缩文件形式发送至1359687677@qq.com并电话" </w:instrText>
      </w:r>
      <w:r>
        <w:rPr>
          <w:rFonts w:hint="eastAsia"/>
          <w:color w:val="000000"/>
          <w:spacing w:val="0"/>
          <w:sz w:val="24"/>
          <w:szCs w:val="24"/>
        </w:rPr>
        <w:fldChar w:fldCharType="separate"/>
      </w:r>
      <w:r>
        <w:rPr>
          <w:rFonts w:hint="eastAsia"/>
          <w:color w:val="000000"/>
          <w:spacing w:val="0"/>
          <w:sz w:val="24"/>
          <w:szCs w:val="24"/>
        </w:rPr>
        <w:t>扫描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件</w:t>
      </w:r>
      <w:r>
        <w:rPr>
          <w:rFonts w:hint="eastAsia"/>
          <w:color w:val="000000"/>
          <w:spacing w:val="0"/>
          <w:sz w:val="24"/>
          <w:szCs w:val="24"/>
        </w:rPr>
        <w:t>）、企业营业执照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彩色</w:t>
      </w:r>
      <w:r>
        <w:rPr>
          <w:rFonts w:hint="eastAsia"/>
          <w:color w:val="000000"/>
          <w:spacing w:val="0"/>
          <w:sz w:val="24"/>
          <w:szCs w:val="24"/>
        </w:rPr>
        <w:t>扫描件、法人代表身份证扫描件（正反面），授权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委托</w:t>
      </w:r>
      <w:r>
        <w:rPr>
          <w:rFonts w:hint="eastAsia"/>
          <w:color w:val="000000"/>
          <w:spacing w:val="0"/>
          <w:sz w:val="24"/>
          <w:szCs w:val="24"/>
        </w:rPr>
        <w:t>代理人身份证扫描件（正反面）等相关资料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加盖公章</w:t>
      </w:r>
      <w:r>
        <w:rPr>
          <w:rFonts w:hint="eastAsia"/>
          <w:color w:val="000000"/>
          <w:spacing w:val="0"/>
          <w:sz w:val="24"/>
          <w:szCs w:val="24"/>
        </w:rPr>
        <w:t>以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PDF</w:t>
      </w:r>
      <w:r>
        <w:rPr>
          <w:rFonts w:hint="eastAsia"/>
          <w:color w:val="000000"/>
          <w:spacing w:val="0"/>
          <w:sz w:val="24"/>
          <w:szCs w:val="24"/>
        </w:rPr>
        <w:t>文件形式发送至3516096016@qq.com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并电话</w:t>
      </w:r>
      <w:r>
        <w:rPr>
          <w:rFonts w:hint="eastAsia"/>
          <w:color w:val="000000"/>
          <w:spacing w:val="0"/>
          <w:sz w:val="24"/>
          <w:szCs w:val="24"/>
        </w:rPr>
        <w:fldChar w:fldCharType="end"/>
      </w:r>
      <w:r>
        <w:rPr>
          <w:rFonts w:hint="eastAsia"/>
          <w:color w:val="000000"/>
          <w:spacing w:val="0"/>
          <w:sz w:val="24"/>
          <w:szCs w:val="24"/>
          <w:lang w:val="en-US"/>
        </w:rPr>
        <w:t>告知。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Times New Roman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pacing w:val="0"/>
          <w:sz w:val="24"/>
          <w:szCs w:val="24"/>
        </w:rPr>
        <w:t>邮件主题格式应为：公司名称+项目编号+项目名称。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color w:val="000000"/>
          <w:spacing w:val="0"/>
          <w:sz w:val="24"/>
          <w:szCs w:val="24"/>
        </w:rPr>
      </w:pPr>
      <w:r>
        <w:rPr>
          <w:rFonts w:hint="eastAsia"/>
          <w:color w:val="000000"/>
          <w:spacing w:val="0"/>
          <w:sz w:val="24"/>
          <w:szCs w:val="24"/>
        </w:rPr>
        <w:t>登记经办人签字（须经办人本人手签）：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eastAsia"/>
          <w:color w:val="000000"/>
          <w:spacing w:val="0"/>
          <w:sz w:val="24"/>
          <w:szCs w:val="24"/>
          <w:lang w:val="en-US"/>
        </w:rPr>
      </w:pPr>
      <w:r>
        <w:rPr>
          <w:rFonts w:hint="eastAsia"/>
          <w:color w:val="000000"/>
          <w:spacing w:val="0"/>
          <w:sz w:val="24"/>
          <w:szCs w:val="24"/>
        </w:rPr>
        <w:t>登记经办人身份证号：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outlineLvl w:val="9"/>
        <w:rPr>
          <w:rFonts w:hint="eastAsia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/>
          <w:color w:val="000000"/>
          <w:spacing w:val="0"/>
          <w:sz w:val="24"/>
          <w:szCs w:val="24"/>
        </w:rPr>
        <w:t>公司公章（鲜章）：</w:t>
      </w:r>
      <w:r>
        <w:rPr>
          <w:rFonts w:hint="eastAsia"/>
          <w:color w:val="000000"/>
          <w:spacing w:val="0"/>
          <w:sz w:val="24"/>
          <w:szCs w:val="24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right"/>
        <w:textAlignment w:val="auto"/>
        <w:outlineLvl w:val="9"/>
        <w:rPr>
          <w:rFonts w:hint="eastAsia"/>
          <w:color w:val="000000"/>
          <w:spacing w:val="0"/>
          <w:sz w:val="24"/>
          <w:szCs w:val="24"/>
        </w:rPr>
      </w:pPr>
      <w:r>
        <w:rPr>
          <w:rFonts w:hint="eastAsia"/>
          <w:color w:val="000000"/>
          <w:spacing w:val="0"/>
          <w:sz w:val="24"/>
          <w:szCs w:val="24"/>
        </w:rPr>
        <w:t>年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 xml:space="preserve">    </w:t>
      </w:r>
      <w:r>
        <w:rPr>
          <w:rFonts w:hint="eastAsia"/>
          <w:color w:val="000000"/>
          <w:spacing w:val="0"/>
          <w:sz w:val="24"/>
          <w:szCs w:val="24"/>
        </w:rPr>
        <w:t>月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 xml:space="preserve">    </w:t>
      </w:r>
      <w:r>
        <w:rPr>
          <w:rFonts w:hint="eastAsia"/>
          <w:color w:val="000000"/>
          <w:spacing w:val="0"/>
          <w:sz w:val="24"/>
          <w:szCs w:val="24"/>
        </w:rPr>
        <w:t>日</w:t>
      </w:r>
    </w:p>
    <w:p>
      <w:bookmarkStart w:id="2" w:name="_GoBack"/>
      <w:bookmarkEnd w:id="2"/>
    </w:p>
    <w:sectPr>
      <w:pgSz w:w="11906" w:h="16838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4"/>
      </w:pPr>
      <w:r>
        <w:separator/>
      </w:r>
    </w:p>
  </w:endnote>
  <w:endnote w:type="continuationSeparator" w:id="1">
    <w:p>
      <w:pPr>
        <w:spacing w:line="240" w:lineRule="auto"/>
        <w:ind w:firstLine="4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F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44"/>
      </w:pPr>
      <w:r>
        <w:separator/>
      </w:r>
    </w:p>
  </w:footnote>
  <w:footnote w:type="continuationSeparator" w:id="1">
    <w:p>
      <w:pPr>
        <w:spacing w:line="360" w:lineRule="auto"/>
        <w:ind w:firstLine="44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YjA2NDY0YTM2MWZlMmIyZDliOTE3YmVkZjQyNTcifQ=="/>
  </w:docVars>
  <w:rsids>
    <w:rsidRoot w:val="1E921195"/>
    <w:rsid w:val="1E92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spacing w:val="6"/>
      <w:sz w:val="21"/>
      <w:szCs w:val="22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2024-07-19T05:46:00Z</dcterms:created>
  <dc:creator>蒙晓辉</dc:creator>
  <cp:lastModifiedBy>蒙晓辉</cp:lastModifiedBy>
  <dcterms:modified xsi:type="dcterms:W3CDTF">2024-07-19T05:46:28Z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9207DEBD351A496DB9868698278DE522_11</vt:lpwstr>
  </property>
</Properties>
</file>