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Pr="00F95AB9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 w:rsidP="00880CF2">
      <w:pPr>
        <w:jc w:val="center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DFA48F"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proofErr w:type="gramStart"/>
      <w:r w:rsidRPr="00880CF2">
        <w:rPr>
          <w:rFonts w:eastAsia="方正小标宋简体" w:hint="eastAsia"/>
          <w:bCs/>
          <w:kern w:val="0"/>
          <w:sz w:val="44"/>
        </w:rPr>
        <w:lastRenderedPageBreak/>
        <w:t>非外资</w:t>
      </w:r>
      <w:proofErr w:type="gramEnd"/>
      <w:r w:rsidRPr="00880CF2">
        <w:rPr>
          <w:rFonts w:eastAsia="方正小标宋简体" w:hint="eastAsia"/>
          <w:bCs/>
          <w:kern w:val="0"/>
          <w:sz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Pr="00E7474C" w:rsidRDefault="00BB2067" w:rsidP="00E7474C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876E1D" w:rsidRDefault="00876E1D">
      <w:pPr>
        <w:sectPr w:rsidR="00876E1D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Pr="00E7474C" w:rsidRDefault="00876E1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售后</w:t>
      </w:r>
      <w:r w:rsidR="00BB2067" w:rsidRPr="00E7474C">
        <w:rPr>
          <w:rFonts w:eastAsia="方正小标宋简体" w:hint="eastAsia"/>
          <w:bCs/>
          <w:kern w:val="0"/>
          <w:sz w:val="44"/>
        </w:rPr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643B79" w:rsidRPr="00643B79" w:rsidRDefault="00643B79" w:rsidP="00643B79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643B79">
        <w:rPr>
          <w:rFonts w:hint="eastAsia"/>
          <w:sz w:val="28"/>
          <w:szCs w:val="28"/>
          <w:lang w:val="zh-CN"/>
        </w:rPr>
        <w:t>质保期：不少于</w:t>
      </w:r>
      <w:r w:rsidRPr="00643B79">
        <w:rPr>
          <w:rFonts w:hint="eastAsia"/>
          <w:sz w:val="28"/>
          <w:szCs w:val="28"/>
          <w:lang w:val="zh-CN"/>
        </w:rPr>
        <w:t>1</w:t>
      </w:r>
      <w:r w:rsidRPr="00643B79">
        <w:rPr>
          <w:rFonts w:hint="eastAsia"/>
          <w:sz w:val="28"/>
          <w:szCs w:val="28"/>
          <w:lang w:val="zh-CN"/>
        </w:rPr>
        <w:t>年</w:t>
      </w:r>
    </w:p>
    <w:p w:rsidR="00040BAB" w:rsidRDefault="00643B79" w:rsidP="00643B79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643B79">
        <w:rPr>
          <w:rFonts w:hint="eastAsia"/>
          <w:sz w:val="28"/>
          <w:szCs w:val="28"/>
          <w:lang w:val="zh-CN"/>
        </w:rPr>
        <w:t>售后服务：质保期内出现质量问题，免费换新。</w:t>
      </w:r>
      <w:bookmarkStart w:id="0" w:name="_GoBack"/>
      <w:bookmarkEnd w:id="0"/>
    </w:p>
    <w:p w:rsidR="0008017B" w:rsidRPr="001F1CAC" w:rsidRDefault="00CA6C8F" w:rsidP="00040BA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我方</w:t>
      </w:r>
      <w:r w:rsidR="00587105">
        <w:rPr>
          <w:rFonts w:hint="eastAsia"/>
          <w:sz w:val="28"/>
          <w:szCs w:val="28"/>
          <w:lang w:val="zh-CN"/>
        </w:rPr>
        <w:t>完全响应</w:t>
      </w:r>
      <w:r>
        <w:rPr>
          <w:rFonts w:hint="eastAsia"/>
          <w:sz w:val="28"/>
          <w:szCs w:val="28"/>
          <w:lang w:val="zh-CN"/>
        </w:rPr>
        <w:t>按</w:t>
      </w:r>
      <w:r w:rsidR="00532C99">
        <w:rPr>
          <w:rFonts w:hint="eastAsia"/>
          <w:sz w:val="28"/>
          <w:szCs w:val="28"/>
          <w:lang w:val="zh-CN"/>
        </w:rPr>
        <w:t>物资</w:t>
      </w:r>
      <w:r w:rsidR="00587105">
        <w:rPr>
          <w:rFonts w:hint="eastAsia"/>
          <w:sz w:val="28"/>
          <w:szCs w:val="28"/>
          <w:lang w:val="zh-CN"/>
        </w:rPr>
        <w:t>内容及</w:t>
      </w:r>
      <w:r w:rsidR="00532C99">
        <w:rPr>
          <w:rFonts w:hint="eastAsia"/>
          <w:sz w:val="28"/>
          <w:szCs w:val="28"/>
          <w:lang w:val="zh-CN"/>
        </w:rPr>
        <w:t>物资</w:t>
      </w:r>
      <w:r>
        <w:rPr>
          <w:rFonts w:hint="eastAsia"/>
          <w:sz w:val="28"/>
          <w:szCs w:val="28"/>
          <w:lang w:val="zh-CN"/>
        </w:rPr>
        <w:t>要求，保质保量完成。</w:t>
      </w:r>
    </w:p>
    <w:p w:rsidR="008F1E6F" w:rsidRPr="001F1CAC" w:rsidRDefault="008F1E6F" w:rsidP="001F1CAC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 w:rsidRPr="001F1CAC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F01F8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rPr>
          <w:rFonts w:eastAsia="黑体"/>
          <w:sz w:val="28"/>
          <w:szCs w:val="28"/>
        </w:rPr>
      </w:pPr>
    </w:p>
    <w:p w:rsidR="00EF372F" w:rsidRDefault="00BB206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p w:rsidR="00EF372F" w:rsidRPr="00E7474C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1F1CAC" w:rsidRPr="008F6588" w:rsidRDefault="00F979BB">
            <w:pPr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B4B42">
        <w:rPr>
          <w:rFonts w:hint="eastAsia"/>
          <w:color w:val="000000"/>
          <w:sz w:val="28"/>
          <w:szCs w:val="28"/>
        </w:rPr>
        <w:t>x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6C" w:rsidRDefault="000B086C" w:rsidP="00EF372F">
      <w:r>
        <w:separator/>
      </w:r>
    </w:p>
  </w:endnote>
  <w:endnote w:type="continuationSeparator" w:id="0">
    <w:p w:rsidR="000B086C" w:rsidRDefault="000B086C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6C" w:rsidRDefault="000B086C" w:rsidP="00EF372F">
      <w:r>
        <w:separator/>
      </w:r>
    </w:p>
  </w:footnote>
  <w:footnote w:type="continuationSeparator" w:id="0">
    <w:p w:rsidR="000B086C" w:rsidRDefault="000B086C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37B9B"/>
    <w:rsid w:val="00040BAB"/>
    <w:rsid w:val="0008017B"/>
    <w:rsid w:val="000B086C"/>
    <w:rsid w:val="001B15E8"/>
    <w:rsid w:val="001B3A9E"/>
    <w:rsid w:val="001D2A3C"/>
    <w:rsid w:val="001F1CAC"/>
    <w:rsid w:val="001F73BB"/>
    <w:rsid w:val="00294382"/>
    <w:rsid w:val="002C1274"/>
    <w:rsid w:val="002D4D6F"/>
    <w:rsid w:val="00332D64"/>
    <w:rsid w:val="00362CDB"/>
    <w:rsid w:val="00385269"/>
    <w:rsid w:val="0044778A"/>
    <w:rsid w:val="004B5AE3"/>
    <w:rsid w:val="00532C99"/>
    <w:rsid w:val="00553AB9"/>
    <w:rsid w:val="00587105"/>
    <w:rsid w:val="005A269E"/>
    <w:rsid w:val="005C14A5"/>
    <w:rsid w:val="005D2531"/>
    <w:rsid w:val="005F155D"/>
    <w:rsid w:val="006247A1"/>
    <w:rsid w:val="00643B79"/>
    <w:rsid w:val="006C1FF0"/>
    <w:rsid w:val="006F673F"/>
    <w:rsid w:val="00790240"/>
    <w:rsid w:val="007B78B2"/>
    <w:rsid w:val="007E126C"/>
    <w:rsid w:val="007E54A2"/>
    <w:rsid w:val="008137F6"/>
    <w:rsid w:val="00860345"/>
    <w:rsid w:val="00864D3D"/>
    <w:rsid w:val="00872BA9"/>
    <w:rsid w:val="00876E1D"/>
    <w:rsid w:val="00880CF2"/>
    <w:rsid w:val="008E4604"/>
    <w:rsid w:val="008F1E6F"/>
    <w:rsid w:val="008F6588"/>
    <w:rsid w:val="00900DF2"/>
    <w:rsid w:val="00907081"/>
    <w:rsid w:val="00911BE3"/>
    <w:rsid w:val="00980928"/>
    <w:rsid w:val="009C562A"/>
    <w:rsid w:val="009C56E3"/>
    <w:rsid w:val="009E1734"/>
    <w:rsid w:val="00A13780"/>
    <w:rsid w:val="00A368D0"/>
    <w:rsid w:val="00A67E42"/>
    <w:rsid w:val="00AB4638"/>
    <w:rsid w:val="00B137BC"/>
    <w:rsid w:val="00B35F45"/>
    <w:rsid w:val="00B45811"/>
    <w:rsid w:val="00B8260F"/>
    <w:rsid w:val="00BB2067"/>
    <w:rsid w:val="00BD2A0A"/>
    <w:rsid w:val="00BF5D0B"/>
    <w:rsid w:val="00C71906"/>
    <w:rsid w:val="00CA6C8F"/>
    <w:rsid w:val="00CB1B6B"/>
    <w:rsid w:val="00CB6A79"/>
    <w:rsid w:val="00CE4811"/>
    <w:rsid w:val="00CF5A83"/>
    <w:rsid w:val="00D2141F"/>
    <w:rsid w:val="00D62DB0"/>
    <w:rsid w:val="00D65BA2"/>
    <w:rsid w:val="00DB4B42"/>
    <w:rsid w:val="00DB5F94"/>
    <w:rsid w:val="00DD7F8F"/>
    <w:rsid w:val="00DE224B"/>
    <w:rsid w:val="00E02E35"/>
    <w:rsid w:val="00E32E89"/>
    <w:rsid w:val="00E40C9C"/>
    <w:rsid w:val="00E6533F"/>
    <w:rsid w:val="00E7474C"/>
    <w:rsid w:val="00E77742"/>
    <w:rsid w:val="00EB1473"/>
    <w:rsid w:val="00EF127D"/>
    <w:rsid w:val="00EF372F"/>
    <w:rsid w:val="00F01F8B"/>
    <w:rsid w:val="00F5160A"/>
    <w:rsid w:val="00F81E63"/>
    <w:rsid w:val="00F95AB9"/>
    <w:rsid w:val="00F979BB"/>
    <w:rsid w:val="00FA66F3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261</Words>
  <Characters>1493</Characters>
  <Application>Microsoft Office Word</Application>
  <DocSecurity>0</DocSecurity>
  <Lines>12</Lines>
  <Paragraphs>3</Paragraphs>
  <ScaleCrop>false</ScaleCrop>
  <Company>China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6</cp:revision>
  <cp:lastPrinted>2023-07-07T06:50:00Z</cp:lastPrinted>
  <dcterms:created xsi:type="dcterms:W3CDTF">2024-09-25T01:01:00Z</dcterms:created>
  <dcterms:modified xsi:type="dcterms:W3CDTF">2024-11-28T10:31:00Z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