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5F22">
      <w:pPr>
        <w:spacing w:beforeLines="0" w:afterLines="0"/>
        <w:jc w:val="center"/>
        <w:rPr>
          <w:rFonts w:hint="eastAsia" w:ascii="宋体" w:hAnsi="宋体" w:eastAsia="宋体"/>
          <w:color w:val="0000FF"/>
          <w:sz w:val="24"/>
          <w:szCs w:val="24"/>
        </w:rPr>
      </w:pPr>
      <w:r>
        <w:rPr>
          <w:rFonts w:hint="eastAsia" w:ascii="宋体" w:hAnsi="宋体" w:eastAsia="宋体"/>
          <w:color w:val="0000FF"/>
          <w:sz w:val="24"/>
          <w:szCs w:val="24"/>
        </w:rPr>
        <w:t>天水某项目民航专业工程施工图审查服务项目成交候选人公示</w:t>
      </w:r>
    </w:p>
    <w:p w14:paraId="69524692">
      <w:pPr>
        <w:spacing w:beforeLines="0" w:afterLines="0"/>
        <w:jc w:val="center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（招标编号：</w:t>
      </w:r>
      <w:r>
        <w:rPr>
          <w:rFonts w:hint="default" w:ascii="宋体" w:hAnsi="宋体" w:eastAsia="宋体"/>
          <w:color w:val="0000FF"/>
          <w:sz w:val="24"/>
          <w:szCs w:val="24"/>
        </w:rPr>
        <w:t>XBMH2025-215</w:t>
      </w:r>
      <w:r>
        <w:rPr>
          <w:rFonts w:hint="eastAsia" w:ascii="宋体" w:hAnsi="宋体" w:eastAsia="宋体"/>
          <w:color w:val="000000"/>
          <w:sz w:val="24"/>
          <w:szCs w:val="24"/>
        </w:rPr>
        <w:t>）</w:t>
      </w:r>
    </w:p>
    <w:p w14:paraId="4AED20B2">
      <w:pPr>
        <w:spacing w:beforeLines="0" w:afterLines="0"/>
        <w:jc w:val="center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公示结束时间：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2025 </w:t>
      </w:r>
      <w:r>
        <w:rPr>
          <w:rFonts w:hint="eastAsia" w:ascii="宋体" w:hAnsi="宋体" w:eastAsia="宋体"/>
          <w:color w:val="0000FF"/>
          <w:sz w:val="21"/>
          <w:szCs w:val="24"/>
        </w:rPr>
        <w:t>年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08 </w:t>
      </w:r>
      <w:r>
        <w:rPr>
          <w:rFonts w:hint="eastAsia" w:ascii="宋体" w:hAnsi="宋体" w:eastAsia="宋体"/>
          <w:color w:val="0000FF"/>
          <w:sz w:val="21"/>
          <w:szCs w:val="24"/>
        </w:rPr>
        <w:t>月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28 </w:t>
      </w:r>
      <w:r>
        <w:rPr>
          <w:rFonts w:hint="eastAsia" w:ascii="宋体" w:hAnsi="宋体" w:eastAsia="宋体"/>
          <w:color w:val="0000FF"/>
          <w:sz w:val="21"/>
          <w:szCs w:val="24"/>
        </w:rPr>
        <w:t>日</w:t>
      </w:r>
    </w:p>
    <w:p w14:paraId="4D8533E0">
      <w:pPr>
        <w:spacing w:beforeLines="0" w:afterLines="0"/>
        <w:jc w:val="left"/>
        <w:rPr>
          <w:rFonts w:hint="eastAsia" w:ascii="SimSun,Bold" w:hAnsi="SimSun,Bold" w:eastAsia="SimSun,Bold"/>
          <w:b/>
          <w:color w:val="000000"/>
          <w:sz w:val="24"/>
          <w:szCs w:val="24"/>
        </w:rPr>
      </w:pPr>
      <w:r>
        <w:rPr>
          <w:rFonts w:hint="eastAsia" w:ascii="SimSun,Bold" w:hAnsi="SimSun,Bold" w:eastAsia="SimSun,Bold"/>
          <w:b/>
          <w:color w:val="000000"/>
          <w:sz w:val="24"/>
          <w:szCs w:val="24"/>
        </w:rPr>
        <w:t>一、评标情况</w:t>
      </w:r>
    </w:p>
    <w:p w14:paraId="6B0285A4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标段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包</w:t>
      </w:r>
      <w:r>
        <w:rPr>
          <w:rFonts w:hint="default" w:ascii="宋体" w:hAnsi="宋体" w:eastAsia="宋体"/>
          <w:color w:val="0000FF"/>
          <w:sz w:val="21"/>
          <w:szCs w:val="24"/>
        </w:rPr>
        <w:t>)[001]</w:t>
      </w:r>
      <w:r>
        <w:rPr>
          <w:rFonts w:hint="eastAsia" w:ascii="宋体" w:hAnsi="宋体" w:eastAsia="宋体"/>
          <w:color w:val="0000FF"/>
          <w:sz w:val="21"/>
          <w:szCs w:val="24"/>
        </w:rPr>
        <w:t>天水某项目民航专业工程施工图审查服务项目</w:t>
      </w:r>
      <w:r>
        <w:rPr>
          <w:rFonts w:hint="default" w:ascii="宋体" w:hAnsi="宋体" w:eastAsia="宋体"/>
          <w:color w:val="0000FF"/>
          <w:sz w:val="21"/>
          <w:szCs w:val="24"/>
        </w:rPr>
        <w:t>:</w:t>
      </w:r>
    </w:p>
    <w:p w14:paraId="4A477C55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default" w:ascii="宋体" w:hAnsi="宋体" w:eastAsia="宋体"/>
          <w:color w:val="0000FF"/>
          <w:sz w:val="21"/>
          <w:szCs w:val="24"/>
        </w:rPr>
        <w:t>1</w:t>
      </w:r>
      <w:r>
        <w:rPr>
          <w:rFonts w:hint="eastAsia" w:ascii="宋体" w:hAnsi="宋体" w:eastAsia="宋体"/>
          <w:color w:val="0000FF"/>
          <w:sz w:val="21"/>
          <w:szCs w:val="24"/>
        </w:rPr>
        <w:t>、中标候选人基本情况</w:t>
      </w:r>
    </w:p>
    <w:p w14:paraId="2875BDA4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中标候选人第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1 </w:t>
      </w:r>
      <w:r>
        <w:rPr>
          <w:rFonts w:hint="eastAsia" w:ascii="宋体" w:hAnsi="宋体" w:eastAsia="宋体"/>
          <w:color w:val="0000FF"/>
          <w:sz w:val="21"/>
          <w:szCs w:val="24"/>
        </w:rPr>
        <w:t>名：中国民航工程咨询有限公司，投标报价：</w:t>
      </w:r>
      <w:r>
        <w:rPr>
          <w:rFonts w:hint="default" w:ascii="宋体" w:hAnsi="宋体" w:eastAsia="宋体"/>
          <w:color w:val="0000FF"/>
          <w:sz w:val="21"/>
          <w:szCs w:val="24"/>
        </w:rPr>
        <w:t>9.7</w:t>
      </w:r>
      <w:r>
        <w:rPr>
          <w:rFonts w:hint="eastAsia" w:ascii="宋体" w:hAnsi="宋体" w:eastAsia="宋体"/>
          <w:color w:val="0000FF"/>
          <w:sz w:val="21"/>
          <w:szCs w:val="24"/>
        </w:rPr>
        <w:t>万元，质量：符合</w:t>
      </w:r>
    </w:p>
    <w:p w14:paraId="06BA8D62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磋商文件要求，工期</w:t>
      </w:r>
      <w:r>
        <w:rPr>
          <w:rFonts w:hint="default" w:ascii="宋体" w:hAnsi="宋体" w:eastAsia="宋体"/>
          <w:color w:val="0000FF"/>
          <w:sz w:val="21"/>
          <w:szCs w:val="24"/>
        </w:rPr>
        <w:t>/</w:t>
      </w:r>
      <w:r>
        <w:rPr>
          <w:rFonts w:hint="eastAsia" w:ascii="宋体" w:hAnsi="宋体" w:eastAsia="宋体"/>
          <w:color w:val="0000FF"/>
          <w:sz w:val="21"/>
          <w:szCs w:val="24"/>
        </w:rPr>
        <w:t>交货期</w:t>
      </w:r>
      <w:r>
        <w:rPr>
          <w:rFonts w:hint="default" w:ascii="宋体" w:hAnsi="宋体" w:eastAsia="宋体"/>
          <w:color w:val="0000FF"/>
          <w:sz w:val="21"/>
          <w:szCs w:val="24"/>
        </w:rPr>
        <w:t>/</w:t>
      </w:r>
      <w:r>
        <w:rPr>
          <w:rFonts w:hint="eastAsia" w:ascii="宋体" w:hAnsi="宋体" w:eastAsia="宋体"/>
          <w:color w:val="0000FF"/>
          <w:sz w:val="21"/>
          <w:szCs w:val="24"/>
        </w:rPr>
        <w:t>服务期：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10 </w:t>
      </w:r>
      <w:r>
        <w:rPr>
          <w:rFonts w:hint="eastAsia" w:ascii="宋体" w:hAnsi="宋体" w:eastAsia="宋体"/>
          <w:color w:val="0000FF"/>
          <w:sz w:val="21"/>
          <w:szCs w:val="24"/>
        </w:rPr>
        <w:t>天；</w:t>
      </w:r>
    </w:p>
    <w:p w14:paraId="27DD6B04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中标候选人第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2 </w:t>
      </w:r>
      <w:r>
        <w:rPr>
          <w:rFonts w:hint="eastAsia" w:ascii="宋体" w:hAnsi="宋体" w:eastAsia="宋体"/>
          <w:color w:val="0000FF"/>
          <w:sz w:val="21"/>
          <w:szCs w:val="24"/>
        </w:rPr>
        <w:t>名：西安西北民航项目管理有限公司，投标报价：</w:t>
      </w:r>
      <w:r>
        <w:rPr>
          <w:rFonts w:hint="default" w:ascii="宋体" w:hAnsi="宋体" w:eastAsia="宋体"/>
          <w:color w:val="0000FF"/>
          <w:sz w:val="21"/>
          <w:szCs w:val="24"/>
        </w:rPr>
        <w:t>9.9</w:t>
      </w:r>
      <w:r>
        <w:rPr>
          <w:rFonts w:hint="eastAsia" w:ascii="宋体" w:hAnsi="宋体" w:eastAsia="宋体"/>
          <w:color w:val="0000FF"/>
          <w:sz w:val="21"/>
          <w:szCs w:val="24"/>
        </w:rPr>
        <w:t>万元，质量：</w:t>
      </w:r>
    </w:p>
    <w:p w14:paraId="65149519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符合磋商文件要求，工期</w:t>
      </w:r>
      <w:r>
        <w:rPr>
          <w:rFonts w:hint="default" w:ascii="宋体" w:hAnsi="宋体" w:eastAsia="宋体"/>
          <w:color w:val="0000FF"/>
          <w:sz w:val="21"/>
          <w:szCs w:val="24"/>
        </w:rPr>
        <w:t>/</w:t>
      </w:r>
      <w:r>
        <w:rPr>
          <w:rFonts w:hint="eastAsia" w:ascii="宋体" w:hAnsi="宋体" w:eastAsia="宋体"/>
          <w:color w:val="0000FF"/>
          <w:sz w:val="21"/>
          <w:szCs w:val="24"/>
        </w:rPr>
        <w:t>交货期</w:t>
      </w:r>
      <w:r>
        <w:rPr>
          <w:rFonts w:hint="default" w:ascii="宋体" w:hAnsi="宋体" w:eastAsia="宋体"/>
          <w:color w:val="0000FF"/>
          <w:sz w:val="21"/>
          <w:szCs w:val="24"/>
        </w:rPr>
        <w:t>/</w:t>
      </w:r>
      <w:r>
        <w:rPr>
          <w:rFonts w:hint="eastAsia" w:ascii="宋体" w:hAnsi="宋体" w:eastAsia="宋体"/>
          <w:color w:val="0000FF"/>
          <w:sz w:val="21"/>
          <w:szCs w:val="24"/>
        </w:rPr>
        <w:t>服务期：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10 </w:t>
      </w:r>
      <w:r>
        <w:rPr>
          <w:rFonts w:hint="eastAsia" w:ascii="宋体" w:hAnsi="宋体" w:eastAsia="宋体"/>
          <w:color w:val="0000FF"/>
          <w:sz w:val="21"/>
          <w:szCs w:val="24"/>
        </w:rPr>
        <w:t>天；</w:t>
      </w:r>
    </w:p>
    <w:p w14:paraId="446967C0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中标候选人第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3 </w:t>
      </w:r>
      <w:r>
        <w:rPr>
          <w:rFonts w:hint="eastAsia" w:ascii="宋体" w:hAnsi="宋体" w:eastAsia="宋体"/>
          <w:color w:val="0000FF"/>
          <w:sz w:val="21"/>
          <w:szCs w:val="24"/>
        </w:rPr>
        <w:t>名：民航机场规划设计研究总院有限</w:t>
      </w:r>
      <w:bookmarkStart w:id="0" w:name="_GoBack"/>
      <w:bookmarkEnd w:id="0"/>
      <w:r>
        <w:rPr>
          <w:rFonts w:hint="eastAsia" w:ascii="宋体" w:hAnsi="宋体" w:eastAsia="宋体"/>
          <w:color w:val="0000FF"/>
          <w:sz w:val="21"/>
          <w:szCs w:val="24"/>
        </w:rPr>
        <w:t>公司，投标报价：</w:t>
      </w:r>
      <w:r>
        <w:rPr>
          <w:rFonts w:hint="default" w:ascii="宋体" w:hAnsi="宋体" w:eastAsia="宋体"/>
          <w:color w:val="0000FF"/>
          <w:sz w:val="21"/>
          <w:szCs w:val="24"/>
        </w:rPr>
        <w:t>9.85</w:t>
      </w:r>
      <w:r>
        <w:rPr>
          <w:rFonts w:hint="eastAsia" w:ascii="宋体" w:hAnsi="宋体" w:eastAsia="宋体"/>
          <w:color w:val="0000FF"/>
          <w:sz w:val="21"/>
          <w:szCs w:val="24"/>
        </w:rPr>
        <w:t>万元，</w:t>
      </w:r>
    </w:p>
    <w:p w14:paraId="076A9505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质量：符合磋商文件要求，工期</w:t>
      </w:r>
      <w:r>
        <w:rPr>
          <w:rFonts w:hint="default" w:ascii="宋体" w:hAnsi="宋体" w:eastAsia="宋体"/>
          <w:color w:val="0000FF"/>
          <w:sz w:val="21"/>
          <w:szCs w:val="24"/>
        </w:rPr>
        <w:t>/</w:t>
      </w:r>
      <w:r>
        <w:rPr>
          <w:rFonts w:hint="eastAsia" w:ascii="宋体" w:hAnsi="宋体" w:eastAsia="宋体"/>
          <w:color w:val="0000FF"/>
          <w:sz w:val="21"/>
          <w:szCs w:val="24"/>
        </w:rPr>
        <w:t>交货期</w:t>
      </w:r>
      <w:r>
        <w:rPr>
          <w:rFonts w:hint="default" w:ascii="宋体" w:hAnsi="宋体" w:eastAsia="宋体"/>
          <w:color w:val="0000FF"/>
          <w:sz w:val="21"/>
          <w:szCs w:val="24"/>
        </w:rPr>
        <w:t>/</w:t>
      </w:r>
      <w:r>
        <w:rPr>
          <w:rFonts w:hint="eastAsia" w:ascii="宋体" w:hAnsi="宋体" w:eastAsia="宋体"/>
          <w:color w:val="0000FF"/>
          <w:sz w:val="21"/>
          <w:szCs w:val="24"/>
        </w:rPr>
        <w:t>服务期：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10 </w:t>
      </w:r>
      <w:r>
        <w:rPr>
          <w:rFonts w:hint="eastAsia" w:ascii="宋体" w:hAnsi="宋体" w:eastAsia="宋体"/>
          <w:color w:val="0000FF"/>
          <w:sz w:val="21"/>
          <w:szCs w:val="24"/>
        </w:rPr>
        <w:t>天；</w:t>
      </w:r>
    </w:p>
    <w:p w14:paraId="396E2487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default" w:ascii="宋体" w:hAnsi="宋体" w:eastAsia="宋体"/>
          <w:color w:val="0000FF"/>
          <w:sz w:val="21"/>
          <w:szCs w:val="24"/>
        </w:rPr>
        <w:t>2</w:t>
      </w:r>
      <w:r>
        <w:rPr>
          <w:rFonts w:hint="eastAsia" w:ascii="宋体" w:hAnsi="宋体" w:eastAsia="宋体"/>
          <w:color w:val="0000FF"/>
          <w:sz w:val="21"/>
          <w:szCs w:val="24"/>
        </w:rPr>
        <w:t>、中标候选人按照招标文件要求承诺的项目负责人情况</w:t>
      </w:r>
    </w:p>
    <w:p w14:paraId="056D30F1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中国民航工程咨询有限公司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的项目负责人：韩晓正高级工程师：</w:t>
      </w:r>
    </w:p>
    <w:p w14:paraId="517BD66B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default" w:ascii="宋体" w:hAnsi="宋体" w:eastAsia="宋体"/>
          <w:color w:val="0000FF"/>
          <w:sz w:val="21"/>
          <w:szCs w:val="24"/>
        </w:rPr>
        <w:t>GJ20230040;</w:t>
      </w:r>
    </w:p>
    <w:p w14:paraId="636A24BE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西安西北民航项目管理有限公司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的项目负责人：金丽霞高级工程师：</w:t>
      </w:r>
    </w:p>
    <w:p w14:paraId="34EFEC54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default" w:ascii="宋体" w:hAnsi="宋体" w:eastAsia="宋体"/>
          <w:color w:val="0000FF"/>
          <w:sz w:val="21"/>
          <w:szCs w:val="24"/>
        </w:rPr>
        <w:t>GJ20180187;</w:t>
      </w:r>
    </w:p>
    <w:p w14:paraId="7930845F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民航机场规划设计研究总院有限公司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的项目负责人：王勒高级工程师：</w:t>
      </w:r>
    </w:p>
    <w:p w14:paraId="05A9B841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default" w:ascii="宋体" w:hAnsi="宋体" w:eastAsia="宋体"/>
          <w:color w:val="0000FF"/>
          <w:sz w:val="21"/>
          <w:szCs w:val="24"/>
        </w:rPr>
        <w:t>GJ201700231;</w:t>
      </w:r>
    </w:p>
    <w:p w14:paraId="09E718A6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default" w:ascii="宋体" w:hAnsi="宋体" w:eastAsia="宋体"/>
          <w:color w:val="0000FF"/>
          <w:sz w:val="21"/>
          <w:szCs w:val="24"/>
        </w:rPr>
        <w:t>3</w:t>
      </w:r>
      <w:r>
        <w:rPr>
          <w:rFonts w:hint="eastAsia" w:ascii="宋体" w:hAnsi="宋体" w:eastAsia="宋体"/>
          <w:color w:val="0000FF"/>
          <w:sz w:val="21"/>
          <w:szCs w:val="24"/>
        </w:rPr>
        <w:t>、中标候选人响应招标文件要求的资格能力条件</w:t>
      </w:r>
    </w:p>
    <w:p w14:paraId="2B9E34B9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中国民航工程咨询有限公司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的资格能力条件：符合磋商文件要求</w:t>
      </w:r>
      <w:r>
        <w:rPr>
          <w:rFonts w:hint="default" w:ascii="宋体" w:hAnsi="宋体" w:eastAsia="宋体"/>
          <w:color w:val="0000FF"/>
          <w:sz w:val="21"/>
          <w:szCs w:val="24"/>
        </w:rPr>
        <w:t>;</w:t>
      </w:r>
    </w:p>
    <w:p w14:paraId="4E9CE7B9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西安西北民航项目管理有限公司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的资格能力条件：符合磋商文件要求</w:t>
      </w:r>
      <w:r>
        <w:rPr>
          <w:rFonts w:hint="default" w:ascii="宋体" w:hAnsi="宋体" w:eastAsia="宋体"/>
          <w:color w:val="0000FF"/>
          <w:sz w:val="21"/>
          <w:szCs w:val="24"/>
        </w:rPr>
        <w:t>;</w:t>
      </w:r>
    </w:p>
    <w:p w14:paraId="7BF5CBBF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民航机场规划设计研究总院有限公司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的资格能力条件：符合磋商文件要</w:t>
      </w:r>
    </w:p>
    <w:p w14:paraId="797CD8D2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求</w:t>
      </w:r>
      <w:r>
        <w:rPr>
          <w:rFonts w:hint="default" w:ascii="宋体" w:hAnsi="宋体" w:eastAsia="宋体"/>
          <w:color w:val="0000FF"/>
          <w:sz w:val="21"/>
          <w:szCs w:val="24"/>
        </w:rPr>
        <w:t>;</w:t>
      </w:r>
    </w:p>
    <w:p w14:paraId="4D4DBE5E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default" w:ascii="宋体" w:hAnsi="宋体" w:eastAsia="宋体"/>
          <w:color w:val="0000FF"/>
          <w:sz w:val="21"/>
          <w:szCs w:val="24"/>
        </w:rPr>
        <w:t>4</w:t>
      </w:r>
      <w:r>
        <w:rPr>
          <w:rFonts w:hint="eastAsia" w:ascii="宋体" w:hAnsi="宋体" w:eastAsia="宋体"/>
          <w:color w:val="0000FF"/>
          <w:sz w:val="21"/>
          <w:szCs w:val="24"/>
        </w:rPr>
        <w:t>、中标候选人的评标情况</w:t>
      </w:r>
    </w:p>
    <w:p w14:paraId="4789ACF0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中国民航工程咨询有限公司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的评标情况：通过评审，综合得分排序第一</w:t>
      </w:r>
      <w:r>
        <w:rPr>
          <w:rFonts w:hint="default" w:ascii="宋体" w:hAnsi="宋体" w:eastAsia="宋体"/>
          <w:color w:val="0000FF"/>
          <w:sz w:val="21"/>
          <w:szCs w:val="24"/>
        </w:rPr>
        <w:t>;</w:t>
      </w:r>
    </w:p>
    <w:p w14:paraId="32E9DDD7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西安西北民航项目管理有限公司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的评标情况：通过评审，综合得分排序</w:t>
      </w:r>
    </w:p>
    <w:p w14:paraId="3E9BECDA">
      <w:pPr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第二</w:t>
      </w:r>
      <w:r>
        <w:rPr>
          <w:rFonts w:hint="default" w:ascii="宋体" w:hAnsi="宋体" w:eastAsia="宋体"/>
          <w:color w:val="0000FF"/>
          <w:sz w:val="21"/>
          <w:szCs w:val="24"/>
        </w:rPr>
        <w:t>;</w:t>
      </w:r>
    </w:p>
    <w:p w14:paraId="4FEC2966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中标候选人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民航机场规划设计研究总院有限公司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  <w:r>
        <w:rPr>
          <w:rFonts w:hint="eastAsia" w:ascii="宋体" w:hAnsi="宋体" w:eastAsia="宋体"/>
          <w:color w:val="0000FF"/>
          <w:sz w:val="21"/>
          <w:szCs w:val="24"/>
        </w:rPr>
        <w:t>的评标情况：通过评审，综合得分</w:t>
      </w:r>
    </w:p>
    <w:p w14:paraId="743B855C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排序第三</w:t>
      </w:r>
      <w:r>
        <w:rPr>
          <w:rFonts w:hint="default" w:ascii="宋体" w:hAnsi="宋体" w:eastAsia="宋体"/>
          <w:color w:val="0000FF"/>
          <w:sz w:val="21"/>
          <w:szCs w:val="24"/>
        </w:rPr>
        <w:t>;</w:t>
      </w:r>
    </w:p>
    <w:p w14:paraId="23519AE4">
      <w:pPr>
        <w:spacing w:beforeLines="0" w:afterLines="0"/>
        <w:jc w:val="left"/>
        <w:rPr>
          <w:rFonts w:hint="eastAsia" w:ascii="SimSun,Bold" w:hAnsi="SimSun,Bold" w:eastAsia="SimSun,Bold"/>
          <w:b/>
          <w:color w:val="000000"/>
          <w:sz w:val="24"/>
          <w:szCs w:val="24"/>
        </w:rPr>
      </w:pPr>
      <w:r>
        <w:rPr>
          <w:rFonts w:hint="eastAsia" w:ascii="SimSun,Bold" w:hAnsi="SimSun,Bold" w:eastAsia="SimSun,Bold"/>
          <w:b/>
          <w:color w:val="000000"/>
          <w:sz w:val="24"/>
          <w:szCs w:val="24"/>
        </w:rPr>
        <w:t>二、提出异议的渠道和方式</w:t>
      </w:r>
    </w:p>
    <w:p w14:paraId="4714B5D6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根据《中华人民共和国招标投标法实施条例》第五十四条及第六十条规定。供应商或者</w:t>
      </w:r>
    </w:p>
    <w:p w14:paraId="22B80CAC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其他利害关系人对依法必须进行招标的项目的评标结果有异议的，应当在中标候选人公示</w:t>
      </w:r>
    </w:p>
    <w:p w14:paraId="1D9569A2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期间提出。采购人应当自收到异议之日起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3 </w:t>
      </w:r>
      <w:r>
        <w:rPr>
          <w:rFonts w:hint="eastAsia" w:ascii="宋体" w:hAnsi="宋体" w:eastAsia="宋体"/>
          <w:color w:val="0000FF"/>
          <w:sz w:val="21"/>
          <w:szCs w:val="24"/>
        </w:rPr>
        <w:t>日内作出答复；作出答复前，应当暂停招标投标</w:t>
      </w:r>
    </w:p>
    <w:p w14:paraId="6B01605E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活 动。供应商或者其他利害关系人认为招标投标活动不符合法律、行政法规规定的， 可以</w:t>
      </w:r>
    </w:p>
    <w:p w14:paraId="719B2C79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自知道或者应当知道之日起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10 </w:t>
      </w:r>
      <w:r>
        <w:rPr>
          <w:rFonts w:hint="eastAsia" w:ascii="宋体" w:hAnsi="宋体" w:eastAsia="宋体"/>
          <w:color w:val="0000FF"/>
          <w:sz w:val="21"/>
          <w:szCs w:val="24"/>
        </w:rPr>
        <w:t>日内向有关行政监督部门投诉。投诉应当有明确的请求和必</w:t>
      </w:r>
    </w:p>
    <w:p w14:paraId="258559CC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要的证明材料。</w:t>
      </w:r>
    </w:p>
    <w:p w14:paraId="19595667">
      <w:pPr>
        <w:spacing w:beforeLines="0" w:afterLines="0"/>
        <w:jc w:val="left"/>
        <w:rPr>
          <w:rFonts w:hint="eastAsia" w:ascii="SimSun,Bold" w:hAnsi="SimSun,Bold" w:eastAsia="SimSun,Bold"/>
          <w:b/>
          <w:color w:val="000000"/>
          <w:sz w:val="24"/>
          <w:szCs w:val="24"/>
        </w:rPr>
      </w:pPr>
      <w:r>
        <w:rPr>
          <w:rFonts w:hint="eastAsia" w:ascii="SimSun,Bold" w:hAnsi="SimSun,Bold" w:eastAsia="SimSun,Bold"/>
          <w:b/>
          <w:color w:val="000000"/>
          <w:sz w:val="24"/>
          <w:szCs w:val="24"/>
        </w:rPr>
        <w:t>三、其他</w:t>
      </w:r>
    </w:p>
    <w:p w14:paraId="60585B2D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第一候选人：中国民航工程咨询有限公司；投标总报价（元）</w:t>
      </w:r>
      <w:r>
        <w:rPr>
          <w:rFonts w:hint="default" w:ascii="宋体" w:hAnsi="宋体" w:eastAsia="宋体"/>
          <w:color w:val="0000FF"/>
          <w:sz w:val="21"/>
          <w:szCs w:val="24"/>
        </w:rPr>
        <w:t>:97000.00</w:t>
      </w:r>
      <w:r>
        <w:rPr>
          <w:rFonts w:hint="eastAsia" w:ascii="宋体" w:hAnsi="宋体" w:eastAsia="宋体"/>
          <w:color w:val="0000FF"/>
          <w:sz w:val="21"/>
          <w:szCs w:val="24"/>
        </w:rPr>
        <w:t>；服务期限：</w:t>
      </w:r>
    </w:p>
    <w:p w14:paraId="4D7C9902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自接受本项目的施工图审查工作起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7 </w:t>
      </w:r>
      <w:r>
        <w:rPr>
          <w:rFonts w:hint="eastAsia" w:ascii="宋体" w:hAnsi="宋体" w:eastAsia="宋体"/>
          <w:color w:val="0000FF"/>
          <w:sz w:val="21"/>
          <w:szCs w:val="24"/>
        </w:rPr>
        <w:t>日内完成审查，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10 </w:t>
      </w:r>
      <w:r>
        <w:rPr>
          <w:rFonts w:hint="eastAsia" w:ascii="宋体" w:hAnsi="宋体" w:eastAsia="宋体"/>
          <w:color w:val="0000FF"/>
          <w:sz w:val="21"/>
          <w:szCs w:val="24"/>
        </w:rPr>
        <w:t>日内提交报告，并配合采购人完成</w:t>
      </w:r>
    </w:p>
    <w:p w14:paraId="2066667E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备案；服务期自本合同签订之日起至本项目通过行业验收为止；综合得分：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94.83 </w:t>
      </w:r>
      <w:r>
        <w:rPr>
          <w:rFonts w:hint="eastAsia" w:ascii="宋体" w:hAnsi="宋体" w:eastAsia="宋体"/>
          <w:color w:val="0000FF"/>
          <w:sz w:val="21"/>
          <w:szCs w:val="24"/>
        </w:rPr>
        <w:t>分。</w:t>
      </w:r>
    </w:p>
    <w:p w14:paraId="771AE81E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第二候选人：西安西北民航项目管理有限公司；投标总报价（元）</w:t>
      </w:r>
      <w:r>
        <w:rPr>
          <w:rFonts w:hint="default" w:ascii="宋体" w:hAnsi="宋体" w:eastAsia="宋体"/>
          <w:color w:val="0000FF"/>
          <w:sz w:val="21"/>
          <w:szCs w:val="24"/>
        </w:rPr>
        <w:t>:99000.00</w:t>
      </w:r>
      <w:r>
        <w:rPr>
          <w:rFonts w:hint="eastAsia" w:ascii="宋体" w:hAnsi="宋体" w:eastAsia="宋体"/>
          <w:color w:val="0000FF"/>
          <w:sz w:val="21"/>
          <w:szCs w:val="24"/>
        </w:rPr>
        <w:t>；服务期限：</w:t>
      </w:r>
    </w:p>
    <w:p w14:paraId="21C853D5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自接受本项目的施工图审查工作起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7 </w:t>
      </w:r>
      <w:r>
        <w:rPr>
          <w:rFonts w:hint="eastAsia" w:ascii="宋体" w:hAnsi="宋体" w:eastAsia="宋体"/>
          <w:color w:val="0000FF"/>
          <w:sz w:val="21"/>
          <w:szCs w:val="24"/>
        </w:rPr>
        <w:t>日内完成审查，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10 </w:t>
      </w:r>
      <w:r>
        <w:rPr>
          <w:rFonts w:hint="eastAsia" w:ascii="宋体" w:hAnsi="宋体" w:eastAsia="宋体"/>
          <w:color w:val="0000FF"/>
          <w:sz w:val="21"/>
          <w:szCs w:val="24"/>
        </w:rPr>
        <w:t>日内提交报告，并配合采购人完成</w:t>
      </w:r>
    </w:p>
    <w:p w14:paraId="4C7249B2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备案；服务期自本合同签订之日起至本项目通过行业验收为止。备注：具体开始时间以开始</w:t>
      </w:r>
    </w:p>
    <w:p w14:paraId="2258AA3A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审查通知为准。审查人应根据项目实施进度合理安排审查人员，及时开展并完成施工图审查</w:t>
      </w:r>
    </w:p>
    <w:p w14:paraId="1AE6CA79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工作；综合得分：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91.09 </w:t>
      </w:r>
      <w:r>
        <w:rPr>
          <w:rFonts w:hint="eastAsia" w:ascii="宋体" w:hAnsi="宋体" w:eastAsia="宋体"/>
          <w:color w:val="0000FF"/>
          <w:sz w:val="21"/>
          <w:szCs w:val="24"/>
        </w:rPr>
        <w:t>分。</w:t>
      </w:r>
    </w:p>
    <w:p w14:paraId="1EC71FB7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第三候选人：民航机场规划设计研究总院有限公司；投标总报价（元）</w:t>
      </w:r>
      <w:r>
        <w:rPr>
          <w:rFonts w:hint="default" w:ascii="宋体" w:hAnsi="宋体" w:eastAsia="宋体"/>
          <w:color w:val="0000FF"/>
          <w:sz w:val="21"/>
          <w:szCs w:val="24"/>
        </w:rPr>
        <w:t>:98500.00</w:t>
      </w:r>
      <w:r>
        <w:rPr>
          <w:rFonts w:hint="eastAsia" w:ascii="宋体" w:hAnsi="宋体" w:eastAsia="宋体"/>
          <w:color w:val="0000FF"/>
          <w:sz w:val="21"/>
          <w:szCs w:val="24"/>
        </w:rPr>
        <w:t>；服务期</w:t>
      </w:r>
    </w:p>
    <w:p w14:paraId="467C8BB7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限：自接受本项目的施工图审查工作起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7 </w:t>
      </w:r>
      <w:r>
        <w:rPr>
          <w:rFonts w:hint="eastAsia" w:ascii="宋体" w:hAnsi="宋体" w:eastAsia="宋体"/>
          <w:color w:val="0000FF"/>
          <w:sz w:val="21"/>
          <w:szCs w:val="24"/>
        </w:rPr>
        <w:t>日内完成审查，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10 </w:t>
      </w:r>
      <w:r>
        <w:rPr>
          <w:rFonts w:hint="eastAsia" w:ascii="宋体" w:hAnsi="宋体" w:eastAsia="宋体"/>
          <w:color w:val="0000FF"/>
          <w:sz w:val="21"/>
          <w:szCs w:val="24"/>
        </w:rPr>
        <w:t>日内提交报告，并配合采购人</w:t>
      </w:r>
    </w:p>
    <w:p w14:paraId="0B89BBD4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FF"/>
          <w:sz w:val="21"/>
          <w:szCs w:val="24"/>
        </w:rPr>
        <w:t>完成备案；服务期自本合同签订之日起至本项目通过行业验收为止；综合得分：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84.36 </w:t>
      </w:r>
      <w:r>
        <w:rPr>
          <w:rFonts w:hint="eastAsia" w:ascii="宋体" w:hAnsi="宋体" w:eastAsia="宋体"/>
          <w:color w:val="0000FF"/>
          <w:sz w:val="21"/>
          <w:szCs w:val="24"/>
        </w:rPr>
        <w:t>分。</w:t>
      </w:r>
    </w:p>
    <w:p w14:paraId="4DADAF0F">
      <w:pPr>
        <w:spacing w:beforeLines="0" w:afterLines="0"/>
        <w:jc w:val="left"/>
        <w:rPr>
          <w:rFonts w:hint="eastAsia" w:ascii="SimSun,Bold" w:hAnsi="SimSun,Bold" w:eastAsia="SimSun,Bold"/>
          <w:b/>
          <w:color w:val="000000"/>
          <w:sz w:val="24"/>
          <w:szCs w:val="24"/>
        </w:rPr>
      </w:pPr>
      <w:r>
        <w:rPr>
          <w:rFonts w:hint="eastAsia" w:ascii="SimSun,Bold" w:hAnsi="SimSun,Bold" w:eastAsia="SimSun,Bold"/>
          <w:b/>
          <w:color w:val="000000"/>
          <w:sz w:val="24"/>
          <w:szCs w:val="24"/>
        </w:rPr>
        <w:t>四、监督部门</w:t>
      </w:r>
    </w:p>
    <w:p w14:paraId="71580E17">
      <w:pPr>
        <w:spacing w:beforeLines="0" w:afterLines="0"/>
        <w:jc w:val="left"/>
        <w:rPr>
          <w:rFonts w:hint="eastAsia" w:ascii="宋体" w:hAnsi="宋体" w:eastAsia="宋体"/>
          <w:color w:val="000000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本招标项目的监督部门为</w:t>
      </w:r>
      <w:r>
        <w:rPr>
          <w:rFonts w:hint="eastAsia" w:ascii="宋体" w:hAnsi="宋体" w:eastAsia="宋体"/>
          <w:color w:val="0000FF"/>
          <w:sz w:val="21"/>
          <w:szCs w:val="24"/>
        </w:rPr>
        <w:t>天水机场提升改造项目现场指挥部</w:t>
      </w:r>
      <w:r>
        <w:rPr>
          <w:rFonts w:hint="eastAsia" w:ascii="宋体" w:hAnsi="宋体" w:eastAsia="宋体"/>
          <w:color w:val="000000"/>
          <w:sz w:val="21"/>
          <w:szCs w:val="24"/>
        </w:rPr>
        <w:t>。</w:t>
      </w:r>
    </w:p>
    <w:p w14:paraId="40DAD5BB">
      <w:pPr>
        <w:spacing w:beforeLines="0" w:afterLines="0"/>
        <w:jc w:val="left"/>
        <w:rPr>
          <w:rFonts w:hint="eastAsia" w:ascii="SimSun,Bold" w:hAnsi="SimSun,Bold" w:eastAsia="SimSun,Bold"/>
          <w:b/>
          <w:color w:val="000000"/>
          <w:sz w:val="24"/>
          <w:szCs w:val="24"/>
        </w:rPr>
      </w:pPr>
      <w:r>
        <w:rPr>
          <w:rFonts w:hint="eastAsia" w:ascii="SimSun,Bold" w:hAnsi="SimSun,Bold" w:eastAsia="SimSun,Bold"/>
          <w:b/>
          <w:color w:val="000000"/>
          <w:sz w:val="24"/>
          <w:szCs w:val="24"/>
        </w:rPr>
        <w:t>五、联系方式</w:t>
      </w:r>
    </w:p>
    <w:p w14:paraId="1CFBD7C1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招 标 人：</w:t>
      </w:r>
      <w:r>
        <w:rPr>
          <w:rFonts w:hint="eastAsia" w:ascii="宋体" w:hAnsi="宋体" w:eastAsia="宋体"/>
          <w:color w:val="0000FF"/>
          <w:sz w:val="21"/>
          <w:szCs w:val="24"/>
        </w:rPr>
        <w:t>天水机场提升改造项目现场指挥部</w:t>
      </w:r>
    </w:p>
    <w:p w14:paraId="669DA4EA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地 址：</w:t>
      </w:r>
      <w:r>
        <w:rPr>
          <w:rFonts w:hint="eastAsia" w:ascii="宋体" w:hAnsi="宋体" w:eastAsia="宋体"/>
          <w:color w:val="0000FF"/>
          <w:sz w:val="21"/>
          <w:szCs w:val="24"/>
        </w:rPr>
        <w:t>甘肃省兰州市城关区嘉峪关西路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203 </w:t>
      </w:r>
      <w:r>
        <w:rPr>
          <w:rFonts w:hint="eastAsia" w:ascii="宋体" w:hAnsi="宋体" w:eastAsia="宋体"/>
          <w:color w:val="0000FF"/>
          <w:sz w:val="21"/>
          <w:szCs w:val="24"/>
        </w:rPr>
        <w:t>号</w:t>
      </w:r>
    </w:p>
    <w:p w14:paraId="2FD5B721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联 系 人：</w:t>
      </w:r>
      <w:r>
        <w:rPr>
          <w:rFonts w:hint="eastAsia" w:ascii="宋体" w:hAnsi="宋体" w:eastAsia="宋体"/>
          <w:color w:val="0000FF"/>
          <w:sz w:val="21"/>
          <w:szCs w:val="24"/>
        </w:rPr>
        <w:t>张雯、沈天瑞</w:t>
      </w:r>
    </w:p>
    <w:p w14:paraId="7B124718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电 话：</w:t>
      </w:r>
      <w:r>
        <w:rPr>
          <w:rFonts w:hint="default" w:ascii="宋体" w:hAnsi="宋体" w:eastAsia="宋体"/>
          <w:color w:val="0000FF"/>
          <w:sz w:val="21"/>
          <w:szCs w:val="24"/>
        </w:rPr>
        <w:t>0931-8160255</w:t>
      </w:r>
    </w:p>
    <w:p w14:paraId="2EFC3603">
      <w:pPr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电子邮件：</w:t>
      </w:r>
      <w:r>
        <w:rPr>
          <w:rFonts w:hint="default" w:ascii="宋体" w:hAnsi="宋体" w:eastAsia="宋体"/>
          <w:color w:val="0000FF"/>
          <w:sz w:val="21"/>
          <w:szCs w:val="24"/>
        </w:rPr>
        <w:t>/</w:t>
      </w:r>
    </w:p>
    <w:p w14:paraId="7048BAAC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招标代理机构：</w:t>
      </w:r>
      <w:r>
        <w:rPr>
          <w:rFonts w:hint="eastAsia" w:ascii="宋体" w:hAnsi="宋体" w:eastAsia="宋体"/>
          <w:color w:val="0000FF"/>
          <w:sz w:val="21"/>
          <w:szCs w:val="24"/>
        </w:rPr>
        <w:t>陕西西北民航工程咨询有限公司</w:t>
      </w:r>
    </w:p>
    <w:p w14:paraId="3C010662">
      <w:pPr>
        <w:spacing w:beforeLines="0" w:afterLines="0"/>
        <w:jc w:val="left"/>
        <w:rPr>
          <w:rFonts w:hint="eastAsia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 xml:space="preserve">地 址： </w:t>
      </w:r>
      <w:r>
        <w:rPr>
          <w:rFonts w:hint="eastAsia" w:ascii="宋体" w:hAnsi="宋体" w:eastAsia="宋体"/>
          <w:color w:val="0000FF"/>
          <w:sz w:val="21"/>
          <w:szCs w:val="24"/>
        </w:rPr>
        <w:t>西安市唐延路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3 </w:t>
      </w:r>
      <w:r>
        <w:rPr>
          <w:rFonts w:hint="eastAsia" w:ascii="宋体" w:hAnsi="宋体" w:eastAsia="宋体"/>
          <w:color w:val="0000FF"/>
          <w:sz w:val="21"/>
          <w:szCs w:val="24"/>
        </w:rPr>
        <w:t>号唐延国际中心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AB </w:t>
      </w:r>
      <w:r>
        <w:rPr>
          <w:rFonts w:hint="eastAsia" w:ascii="宋体" w:hAnsi="宋体" w:eastAsia="宋体"/>
          <w:color w:val="0000FF"/>
          <w:sz w:val="21"/>
          <w:szCs w:val="24"/>
        </w:rPr>
        <w:t>区</w:t>
      </w:r>
      <w:r>
        <w:rPr>
          <w:rFonts w:hint="default" w:ascii="宋体" w:hAnsi="宋体" w:eastAsia="宋体"/>
          <w:color w:val="0000FF"/>
          <w:sz w:val="21"/>
          <w:szCs w:val="24"/>
        </w:rPr>
        <w:t xml:space="preserve">8 </w:t>
      </w:r>
      <w:r>
        <w:rPr>
          <w:rFonts w:hint="eastAsia" w:ascii="宋体" w:hAnsi="宋体" w:eastAsia="宋体"/>
          <w:color w:val="0000FF"/>
          <w:sz w:val="21"/>
          <w:szCs w:val="24"/>
        </w:rPr>
        <w:t>楼</w:t>
      </w:r>
    </w:p>
    <w:p w14:paraId="04FEC3FC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 xml:space="preserve">联 系 人： </w:t>
      </w:r>
      <w:r>
        <w:rPr>
          <w:rFonts w:hint="eastAsia" w:ascii="宋体" w:hAnsi="宋体" w:eastAsia="宋体"/>
          <w:color w:val="0000FF"/>
          <w:sz w:val="21"/>
          <w:szCs w:val="24"/>
        </w:rPr>
        <w:t>白天浩、李希琛</w:t>
      </w:r>
      <w:r>
        <w:rPr>
          <w:rFonts w:hint="default" w:ascii="宋体" w:hAnsi="宋体" w:eastAsia="宋体"/>
          <w:color w:val="0000FF"/>
          <w:sz w:val="21"/>
          <w:szCs w:val="24"/>
        </w:rPr>
        <w:t>(</w:t>
      </w:r>
      <w:r>
        <w:rPr>
          <w:rFonts w:hint="eastAsia" w:ascii="宋体" w:hAnsi="宋体" w:eastAsia="宋体"/>
          <w:color w:val="0000FF"/>
          <w:sz w:val="21"/>
          <w:szCs w:val="24"/>
        </w:rPr>
        <w:t>同异议联系人</w:t>
      </w:r>
      <w:r>
        <w:rPr>
          <w:rFonts w:hint="default" w:ascii="宋体" w:hAnsi="宋体" w:eastAsia="宋体"/>
          <w:color w:val="0000FF"/>
          <w:sz w:val="21"/>
          <w:szCs w:val="24"/>
        </w:rPr>
        <w:t>)</w:t>
      </w:r>
    </w:p>
    <w:p w14:paraId="5000E8F4">
      <w:pPr>
        <w:spacing w:beforeLines="0" w:afterLines="0"/>
        <w:jc w:val="left"/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 xml:space="preserve">电 话： </w:t>
      </w:r>
      <w:r>
        <w:rPr>
          <w:rFonts w:hint="default" w:ascii="宋体" w:hAnsi="宋体" w:eastAsia="宋体"/>
          <w:color w:val="0000FF"/>
          <w:sz w:val="21"/>
          <w:szCs w:val="24"/>
        </w:rPr>
        <w:t>029-88347940-8044</w:t>
      </w:r>
    </w:p>
    <w:p w14:paraId="6AB9DF7F">
      <w:pPr>
        <w:rPr>
          <w:rFonts w:hint="default" w:ascii="宋体" w:hAnsi="宋体" w:eastAsia="宋体"/>
          <w:color w:val="0000FF"/>
          <w:sz w:val="21"/>
          <w:szCs w:val="24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 xml:space="preserve">电子邮件： </w:t>
      </w:r>
      <w:r>
        <w:rPr>
          <w:rFonts w:hint="default" w:ascii="宋体" w:hAnsi="宋体" w:eastAsia="宋体"/>
          <w:color w:val="0000FF"/>
          <w:sz w:val="21"/>
          <w:szCs w:val="24"/>
        </w:rPr>
        <w:t>xbmhzb3@163.com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5B31A5"/>
    <w:rsid w:val="4F3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2025-08-26T07:20:57Z</dcterms:created>
  <dc:creator>Administrator</dc:creator>
  <cp:lastModifiedBy>西北咨询</cp:lastModifiedBy>
  <dcterms:modified xsi:type="dcterms:W3CDTF">2025-08-26T07:22:41Z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eyJoZGlkIjoiN2ZhYWJlMDYyZGQwYzY0ZGEzZTQ3MWY3OTNhYmI1YjIiLCJ1c2VySWQiOiI0NDM5MjEyMzEifQ==</vt:lpwstr>
  </property>
  <property fmtid="{D5CDD505-2E9C-101B-9397-08002B2CF9AE}" pid="4" name="ICV">
    <vt:lpwstr>DB3E7A602D1E4919BBBD724A6A9AC896_12</vt:lpwstr>
  </property>
</Properties>
</file>