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3DF79">
      <w:pPr>
        <w:pStyle w:val="3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511165" cy="8198485"/>
            <wp:effectExtent l="0" t="0" r="5715" b="635"/>
            <wp:docPr id="2" name="图片 2" descr="WPS图片(4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图片(4)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20DA7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59D55C55">
      <w:pPr>
        <w:pStyle w:val="2"/>
        <w:ind w:left="0" w:left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18480" cy="8397240"/>
            <wp:effectExtent l="0" t="0" r="5080" b="0"/>
            <wp:docPr id="1" name="图片 1" descr="img20260120_1444069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60120_14440698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A10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F21E8BE">
      <w:r>
        <w:rPr>
          <w:rFonts w:hint="eastAsia"/>
          <w:lang w:eastAsia="zh-CN"/>
        </w:rPr>
        <w:drawing>
          <wp:inline distT="0" distB="0" distL="114300" distR="114300">
            <wp:extent cx="5756275" cy="8448040"/>
            <wp:effectExtent l="0" t="0" r="4445" b="10160"/>
            <wp:docPr id="11" name="图片 11" descr="提取自单一来源论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提取自单一来源论证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16BE9"/>
    <w:rsid w:val="633A1897"/>
    <w:rsid w:val="6D51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nhideWhenUsed="0" w:uiPriority="39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6"/>
    <w:basedOn w:val="1"/>
    <w:next w:val="1"/>
    <w:qFormat/>
    <w:uiPriority w:val="39"/>
    <w:pPr>
      <w:ind w:left="105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Body Text First Indent"/>
    <w:basedOn w:val="1"/>
    <w:next w:val="2"/>
    <w:qFormat/>
    <w:uiPriority w:val="0"/>
    <w:pPr>
      <w:spacing w:after="120" w:afterLines="0"/>
      <w:ind w:firstLine="420" w:firstLineChars="100"/>
    </w:pPr>
    <w:rPr>
      <w:rFonts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2026-01-20T09:48:00Z</dcterms:created>
  <dc:creator>冰雪奇缘</dc:creator>
  <cp:lastModifiedBy>冰雪奇缘</cp:lastModifiedBy>
  <dcterms:modified xsi:type="dcterms:W3CDTF">2026-01-20T14:27:30Z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1BCCA8A838E24AC3BAABEB8939C43EBB_11</vt:lpwstr>
  </property>
  <property fmtid="{D5CDD505-2E9C-101B-9397-08002B2CF9AE}" pid="4" name="KSOTemplateDocerSaveRecord">
    <vt:lpwstr>eyJoZGlkIjoiYmE5NjRiM2I0YTU0Y2ZmOWE0Y2VlZmI4MjYwN2IzZWUiLCJ1c2VySWQiOiI3Mjc3MDU3MzkifQ==</vt:lpwstr>
  </property>
</Properties>
</file>