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9EF91">
      <w:pPr>
        <w:jc w:val="center"/>
        <w:rPr>
          <w:rFonts w:hint="eastAsia"/>
          <w:sz w:val="48"/>
          <w:szCs w:val="48"/>
          <w:lang w:val="en-US" w:eastAsia="zh-CN"/>
        </w:rPr>
      </w:pPr>
      <w:r>
        <w:rPr>
          <w:rFonts w:hint="eastAsia"/>
          <w:sz w:val="48"/>
          <w:szCs w:val="48"/>
          <w:lang w:val="en-US" w:eastAsia="zh-CN"/>
        </w:rPr>
        <w:t>甘肃省平凉监狱固定资产报废处置评估服务项目询价结果公告</w:t>
      </w:r>
    </w:p>
    <w:p w14:paraId="4372879F">
      <w:pPr>
        <w:jc w:val="center"/>
        <w:rPr>
          <w:rFonts w:hint="eastAsia"/>
          <w:sz w:val="48"/>
          <w:szCs w:val="48"/>
          <w:lang w:val="en-US" w:eastAsia="zh-CN"/>
        </w:rPr>
      </w:pPr>
    </w:p>
    <w:p w14:paraId="30C8674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sz w:val="32"/>
          <w:szCs w:val="32"/>
          <w:lang w:val="en-US" w:eastAsia="zh-CN"/>
        </w:rPr>
      </w:pPr>
      <w:r>
        <w:rPr>
          <w:rFonts w:hint="eastAsia"/>
          <w:sz w:val="32"/>
          <w:szCs w:val="32"/>
          <w:lang w:val="en-US" w:eastAsia="zh-CN"/>
        </w:rPr>
        <w:t>现将甘肃省平凉监狱固定资产报废处置评估服务项目成交结果公示如下：</w:t>
      </w:r>
    </w:p>
    <w:p w14:paraId="4D5DC81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sz w:val="32"/>
          <w:szCs w:val="32"/>
          <w:lang w:val="en-US" w:eastAsia="zh-CN"/>
        </w:rPr>
      </w:pPr>
      <w:r>
        <w:rPr>
          <w:rFonts w:hint="eastAsia"/>
          <w:sz w:val="32"/>
          <w:szCs w:val="32"/>
          <w:lang w:val="en-US" w:eastAsia="zh-CN"/>
        </w:rPr>
        <w:t>成交公司：</w:t>
      </w:r>
      <w:r>
        <w:rPr>
          <w:rFonts w:hint="eastAsia"/>
          <w:sz w:val="32"/>
          <w:szCs w:val="32"/>
          <w:lang w:val="en-US" w:eastAsia="zh-CN"/>
        </w:rPr>
        <w:t>甘肃荣清房地产土地资产评估有限公司</w:t>
      </w:r>
    </w:p>
    <w:p w14:paraId="11B4CA66">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default"/>
          <w:sz w:val="32"/>
          <w:szCs w:val="32"/>
          <w:lang w:val="en-US" w:eastAsia="zh-CN"/>
        </w:rPr>
      </w:pPr>
      <w:r>
        <w:rPr>
          <w:rFonts w:hint="eastAsia"/>
          <w:sz w:val="32"/>
          <w:szCs w:val="32"/>
          <w:lang w:val="en-US" w:eastAsia="zh-CN"/>
        </w:rPr>
        <w:t>成交金额：3000元</w:t>
      </w:r>
    </w:p>
    <w:p w14:paraId="5D226281">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sz w:val="32"/>
          <w:szCs w:val="32"/>
          <w:lang w:val="en-US" w:eastAsia="zh-CN"/>
        </w:rPr>
      </w:pPr>
      <w:r>
        <w:rPr>
          <w:rFonts w:hint="eastAsia"/>
          <w:sz w:val="32"/>
          <w:szCs w:val="32"/>
          <w:lang w:val="en-US" w:eastAsia="zh-CN"/>
        </w:rPr>
        <w:t>本公告公示1个工作日，公示期满无异议，将正式签订合同。</w:t>
      </w:r>
    </w:p>
    <w:p w14:paraId="22AC142A">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sz w:val="32"/>
          <w:szCs w:val="32"/>
          <w:lang w:val="en-US" w:eastAsia="zh-CN"/>
        </w:rPr>
      </w:pPr>
      <w:r>
        <w:rPr>
          <w:rFonts w:hint="eastAsia"/>
          <w:sz w:val="32"/>
          <w:szCs w:val="32"/>
          <w:lang w:val="en-US" w:eastAsia="zh-CN"/>
        </w:rPr>
        <w:t>联系人：李宁丰</w:t>
      </w:r>
    </w:p>
    <w:p w14:paraId="0ACAD449">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default"/>
          <w:sz w:val="32"/>
          <w:szCs w:val="32"/>
          <w:lang w:val="en-US" w:eastAsia="zh-CN"/>
        </w:rPr>
      </w:pPr>
      <w:r>
        <w:rPr>
          <w:rFonts w:hint="eastAsia"/>
          <w:sz w:val="32"/>
          <w:szCs w:val="32"/>
          <w:lang w:val="en-US" w:eastAsia="zh-CN"/>
        </w:rPr>
        <w:t>联系电话：0933-6468555</w:t>
      </w:r>
    </w:p>
    <w:p w14:paraId="068CDE76">
      <w:pPr>
        <w:numPr>
          <w:numId w:val="0"/>
        </w:numPr>
        <w:jc w:val="center"/>
        <w:rPr>
          <w:rFonts w:hint="eastAsia"/>
          <w:sz w:val="32"/>
          <w:szCs w:val="32"/>
          <w:lang w:val="en-US" w:eastAsia="zh-CN"/>
        </w:rPr>
      </w:pPr>
      <w:r>
        <w:rPr>
          <w:rFonts w:hint="eastAsia"/>
          <w:sz w:val="32"/>
          <w:szCs w:val="32"/>
          <w:lang w:val="en-US" w:eastAsia="zh-CN"/>
        </w:rPr>
        <w:t xml:space="preserve">                                    </w:t>
      </w:r>
    </w:p>
    <w:p w14:paraId="30A95236">
      <w:pPr>
        <w:numPr>
          <w:numId w:val="0"/>
        </w:numPr>
        <w:jc w:val="center"/>
        <w:rPr>
          <w:rFonts w:hint="eastAsia"/>
          <w:sz w:val="32"/>
          <w:szCs w:val="32"/>
          <w:lang w:val="en-US" w:eastAsia="zh-CN"/>
        </w:rPr>
      </w:pPr>
      <w:r>
        <w:rPr>
          <w:rFonts w:hint="eastAsia"/>
          <w:sz w:val="32"/>
          <w:szCs w:val="32"/>
          <w:lang w:val="en-US" w:eastAsia="zh-CN"/>
        </w:rPr>
        <w:t xml:space="preserve">                    </w:t>
      </w:r>
      <w:bookmarkStart w:id="0" w:name="_GoBack"/>
      <w:bookmarkEnd w:id="0"/>
      <w:r>
        <w:rPr>
          <w:rFonts w:hint="eastAsia"/>
          <w:sz w:val="32"/>
          <w:szCs w:val="32"/>
          <w:lang w:val="en-US" w:eastAsia="zh-CN"/>
        </w:rPr>
        <w:t xml:space="preserve">               甘肃省平凉监狱</w:t>
      </w:r>
    </w:p>
    <w:p w14:paraId="6957DC94">
      <w:pPr>
        <w:numPr>
          <w:numId w:val="0"/>
        </w:numPr>
        <w:jc w:val="right"/>
        <w:rPr>
          <w:rFonts w:hint="default"/>
          <w:sz w:val="32"/>
          <w:szCs w:val="32"/>
          <w:lang w:val="en-US" w:eastAsia="zh-CN"/>
        </w:rPr>
      </w:pPr>
      <w:r>
        <w:rPr>
          <w:rFonts w:hint="eastAsia"/>
          <w:sz w:val="32"/>
          <w:szCs w:val="32"/>
          <w:lang w:val="en-US" w:eastAsia="zh-CN"/>
        </w:rPr>
        <w:t>2026年5月13日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35497"/>
    <w:multiLevelType w:val="singleLevel"/>
    <w:tmpl w:val="2E2354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C0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2026-05-13T06:29:28Z</dcterms:created>
  <dc:creator>DELL</dc:creator>
  <cp:lastModifiedBy>DELL</cp:lastModifiedBy>
  <dcterms:modified xsi:type="dcterms:W3CDTF">2026-05-13T06:41:51Z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D24917CE5DA24D24AB86DF71A07C2AD6_12</vt:lpwstr>
  </property>
</Properties>
</file>