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DB4B">
      <w:pPr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  <w:t>岷县2026年清水镇沙漠沟过水路面改桥项目中标候选人公示</w:t>
      </w: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829"/>
        <w:gridCol w:w="2191"/>
        <w:gridCol w:w="395"/>
        <w:gridCol w:w="693"/>
        <w:gridCol w:w="3078"/>
      </w:tblGrid>
      <w:tr w14:paraId="65E3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123027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项目名称</w:t>
            </w:r>
          </w:p>
        </w:tc>
        <w:tc>
          <w:tcPr>
            <w:tcW w:w="3761" w:type="pct"/>
            <w:gridSpan w:val="5"/>
            <w:vAlign w:val="center"/>
          </w:tcPr>
          <w:p w14:paraId="5DCF5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岷县2026年清水镇沙漠沟过水路面改桥项目</w:t>
            </w:r>
          </w:p>
        </w:tc>
      </w:tr>
      <w:tr w14:paraId="76AC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0897A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招标人</w:t>
            </w:r>
          </w:p>
        </w:tc>
        <w:tc>
          <w:tcPr>
            <w:tcW w:w="1624" w:type="pct"/>
            <w:vAlign w:val="center"/>
          </w:tcPr>
          <w:p w14:paraId="73C18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岷县交通项目服务中心</w:t>
            </w:r>
          </w:p>
        </w:tc>
        <w:tc>
          <w:tcPr>
            <w:tcW w:w="737" w:type="pct"/>
            <w:vAlign w:val="center"/>
          </w:tcPr>
          <w:p w14:paraId="0366E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34128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15193210904</w:t>
            </w:r>
          </w:p>
        </w:tc>
      </w:tr>
      <w:tr w14:paraId="3838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177B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行业主管部门</w:t>
            </w:r>
          </w:p>
        </w:tc>
        <w:tc>
          <w:tcPr>
            <w:tcW w:w="1624" w:type="pct"/>
            <w:vAlign w:val="center"/>
          </w:tcPr>
          <w:p w14:paraId="0A91DC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岷县交通运输局</w:t>
            </w:r>
          </w:p>
        </w:tc>
        <w:tc>
          <w:tcPr>
            <w:tcW w:w="737" w:type="pct"/>
            <w:vAlign w:val="center"/>
          </w:tcPr>
          <w:p w14:paraId="53365D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360B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0932-7722590</w:t>
            </w:r>
          </w:p>
        </w:tc>
      </w:tr>
      <w:tr w14:paraId="5471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D91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招标代理机构</w:t>
            </w:r>
          </w:p>
        </w:tc>
        <w:tc>
          <w:tcPr>
            <w:tcW w:w="1624" w:type="pct"/>
            <w:vAlign w:val="center"/>
          </w:tcPr>
          <w:p w14:paraId="6AA65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甘肃兴通项目管理有限公司</w:t>
            </w:r>
          </w:p>
        </w:tc>
        <w:tc>
          <w:tcPr>
            <w:tcW w:w="737" w:type="pct"/>
            <w:vAlign w:val="center"/>
          </w:tcPr>
          <w:p w14:paraId="4F68F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57B7C6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18919324993</w:t>
            </w:r>
          </w:p>
        </w:tc>
      </w:tr>
      <w:tr w14:paraId="3177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63FBF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招标编号</w:t>
            </w:r>
          </w:p>
        </w:tc>
        <w:tc>
          <w:tcPr>
            <w:tcW w:w="1624" w:type="pct"/>
            <w:vAlign w:val="center"/>
          </w:tcPr>
          <w:p w14:paraId="372B78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GSXTDL-2026-027</w:t>
            </w:r>
          </w:p>
        </w:tc>
        <w:tc>
          <w:tcPr>
            <w:tcW w:w="737" w:type="pct"/>
            <w:vAlign w:val="center"/>
          </w:tcPr>
          <w:p w14:paraId="5E936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开标日期</w:t>
            </w:r>
          </w:p>
        </w:tc>
        <w:tc>
          <w:tcPr>
            <w:tcW w:w="1399" w:type="pct"/>
            <w:gridSpan w:val="3"/>
            <w:vAlign w:val="center"/>
          </w:tcPr>
          <w:p w14:paraId="1A23B0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2026年06月29日14时30分</w:t>
            </w:r>
          </w:p>
        </w:tc>
      </w:tr>
      <w:tr w14:paraId="7358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D549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开标地点</w:t>
            </w:r>
          </w:p>
        </w:tc>
        <w:tc>
          <w:tcPr>
            <w:tcW w:w="3761" w:type="pct"/>
            <w:gridSpan w:val="5"/>
            <w:vAlign w:val="center"/>
          </w:tcPr>
          <w:p w14:paraId="1655E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定西市安定区陇西路创新大厦16楼第二开标厅</w:t>
            </w:r>
          </w:p>
        </w:tc>
      </w:tr>
      <w:tr w14:paraId="02B6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136D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公示开始时间</w:t>
            </w:r>
          </w:p>
        </w:tc>
        <w:tc>
          <w:tcPr>
            <w:tcW w:w="1624" w:type="pct"/>
            <w:vAlign w:val="center"/>
          </w:tcPr>
          <w:p w14:paraId="7A106D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2026年06月30日</w:t>
            </w:r>
          </w:p>
        </w:tc>
        <w:tc>
          <w:tcPr>
            <w:tcW w:w="870" w:type="pct"/>
            <w:gridSpan w:val="2"/>
            <w:vAlign w:val="center"/>
          </w:tcPr>
          <w:p w14:paraId="5DDFD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公告结束时间</w:t>
            </w:r>
          </w:p>
        </w:tc>
        <w:tc>
          <w:tcPr>
            <w:tcW w:w="1266" w:type="pct"/>
            <w:gridSpan w:val="2"/>
            <w:vAlign w:val="center"/>
          </w:tcPr>
          <w:p w14:paraId="4967D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2026年07月02日</w:t>
            </w:r>
          </w:p>
        </w:tc>
      </w:tr>
      <w:tr w14:paraId="0253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25AE7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中标候选人信息</w:t>
            </w:r>
          </w:p>
        </w:tc>
      </w:tr>
      <w:tr w14:paraId="52EC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1869B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排序</w:t>
            </w:r>
          </w:p>
        </w:tc>
        <w:tc>
          <w:tcPr>
            <w:tcW w:w="1624" w:type="pct"/>
            <w:vAlign w:val="center"/>
          </w:tcPr>
          <w:p w14:paraId="0A078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中标候选人名称</w:t>
            </w:r>
          </w:p>
        </w:tc>
        <w:tc>
          <w:tcPr>
            <w:tcW w:w="1103" w:type="pct"/>
            <w:gridSpan w:val="3"/>
            <w:vAlign w:val="center"/>
          </w:tcPr>
          <w:p w14:paraId="7EED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中标价（元）</w:t>
            </w:r>
          </w:p>
        </w:tc>
        <w:tc>
          <w:tcPr>
            <w:tcW w:w="1034" w:type="pct"/>
            <w:vAlign w:val="center"/>
          </w:tcPr>
          <w:p w14:paraId="6A78F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工期（日历天）</w:t>
            </w:r>
          </w:p>
        </w:tc>
      </w:tr>
      <w:tr w14:paraId="6440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8455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第一名</w:t>
            </w:r>
          </w:p>
        </w:tc>
        <w:tc>
          <w:tcPr>
            <w:tcW w:w="1624" w:type="pct"/>
            <w:vAlign w:val="center"/>
          </w:tcPr>
          <w:p w14:paraId="581D84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甘肃置诚达建设工程有限公司</w:t>
            </w:r>
          </w:p>
        </w:tc>
        <w:tc>
          <w:tcPr>
            <w:tcW w:w="1103" w:type="pct"/>
            <w:gridSpan w:val="3"/>
            <w:vAlign w:val="center"/>
          </w:tcPr>
          <w:p w14:paraId="4C21F5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1129901.08</w:t>
            </w:r>
          </w:p>
        </w:tc>
        <w:tc>
          <w:tcPr>
            <w:tcW w:w="1034" w:type="pct"/>
            <w:vAlign w:val="center"/>
          </w:tcPr>
          <w:p w14:paraId="657367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7B0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15C1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第二名</w:t>
            </w:r>
          </w:p>
        </w:tc>
        <w:tc>
          <w:tcPr>
            <w:tcW w:w="1624" w:type="pct"/>
            <w:vAlign w:val="center"/>
          </w:tcPr>
          <w:p w14:paraId="3F2448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甘肃益顺建设工程有限公司</w:t>
            </w:r>
          </w:p>
        </w:tc>
        <w:tc>
          <w:tcPr>
            <w:tcW w:w="1103" w:type="pct"/>
            <w:gridSpan w:val="3"/>
            <w:vAlign w:val="center"/>
          </w:tcPr>
          <w:p w14:paraId="7CA21F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1131214.28</w:t>
            </w:r>
          </w:p>
        </w:tc>
        <w:tc>
          <w:tcPr>
            <w:tcW w:w="1034" w:type="pct"/>
            <w:vAlign w:val="center"/>
          </w:tcPr>
          <w:p w14:paraId="163F68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7BEC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0E38C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第三名</w:t>
            </w:r>
          </w:p>
        </w:tc>
        <w:tc>
          <w:tcPr>
            <w:tcW w:w="1624" w:type="pct"/>
            <w:vAlign w:val="center"/>
          </w:tcPr>
          <w:p w14:paraId="615AE3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甘肃宏通建筑安装工程有限责任公司</w:t>
            </w:r>
          </w:p>
        </w:tc>
        <w:tc>
          <w:tcPr>
            <w:tcW w:w="1103" w:type="pct"/>
            <w:gridSpan w:val="3"/>
            <w:vAlign w:val="center"/>
          </w:tcPr>
          <w:p w14:paraId="0334D5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1130755.43</w:t>
            </w:r>
          </w:p>
        </w:tc>
        <w:tc>
          <w:tcPr>
            <w:tcW w:w="1034" w:type="pct"/>
            <w:vAlign w:val="center"/>
          </w:tcPr>
          <w:p w14:paraId="3F3FCC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08FD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249B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废标情况说明：无</w:t>
            </w:r>
          </w:p>
        </w:tc>
      </w:tr>
      <w:tr w14:paraId="7BA4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17C2E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备注：投标人或者其他利害关系人对上述评标结果有异议的，应在公示期内，以书面形式向招标人或行业监管部门投诉。</w:t>
            </w:r>
          </w:p>
        </w:tc>
      </w:tr>
    </w:tbl>
    <w:p w14:paraId="3BE82A67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51B2"/>
    <w:rsid w:val="007F5E35"/>
    <w:rsid w:val="021D77C7"/>
    <w:rsid w:val="0B0200EB"/>
    <w:rsid w:val="0D5320D2"/>
    <w:rsid w:val="12E82277"/>
    <w:rsid w:val="13AA5006"/>
    <w:rsid w:val="14A03FD5"/>
    <w:rsid w:val="184546AE"/>
    <w:rsid w:val="31450219"/>
    <w:rsid w:val="34FF0C81"/>
    <w:rsid w:val="35192C40"/>
    <w:rsid w:val="38556FF6"/>
    <w:rsid w:val="38E11BE1"/>
    <w:rsid w:val="390C6D3F"/>
    <w:rsid w:val="3FDC6F36"/>
    <w:rsid w:val="45F36895"/>
    <w:rsid w:val="4674796D"/>
    <w:rsid w:val="4E8428D4"/>
    <w:rsid w:val="53275E79"/>
    <w:rsid w:val="5333550F"/>
    <w:rsid w:val="5CC85FC5"/>
    <w:rsid w:val="5DB85AE4"/>
    <w:rsid w:val="610A51B2"/>
    <w:rsid w:val="61AC4525"/>
    <w:rsid w:val="61CB588D"/>
    <w:rsid w:val="666E576B"/>
    <w:rsid w:val="73651863"/>
    <w:rsid w:val="74264D7F"/>
    <w:rsid w:val="75BF65C6"/>
    <w:rsid w:val="766E7FFE"/>
    <w:rsid w:val="78070277"/>
    <w:rsid w:val="78295192"/>
    <w:rsid w:val="7BA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2026-06-30T04:53:00Z</dcterms:created>
  <dc:creator>iD _</dc:creator>
  <cp:lastModifiedBy>iD _</cp:lastModifiedBy>
  <dcterms:modified xsi:type="dcterms:W3CDTF">2026-06-30T04:57:20Z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0418432C26A04A9A846596BC51E4FE67_11</vt:lpwstr>
  </property>
  <property fmtid="{D5CDD505-2E9C-101B-9397-08002B2CF9AE}" pid="4" name="KSOTemplateDocerSaveRecord">
    <vt:lpwstr>eyJoZGlkIjoiZGE3Y2FmYzVlNTU1NDIxNDM2YTgxOTEzM2U3ZDdlMDIiLCJ1c2VySWQiOiI2MjI1MjI0MTkifQ==</vt:lpwstr>
  </property>
</Properties>
</file>