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8363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甘肃省烟草公司酒泉市公司2026-2028年营销业务用房电梯维修维护供应商采购项目</w:t>
      </w:r>
      <w:r>
        <w:rPr>
          <w:rFonts w:hint="eastAsia" w:ascii="宋体" w:hAnsi="宋体" w:eastAsia="宋体" w:cs="宋体"/>
          <w:b/>
          <w:color w:val="000000"/>
          <w:kern w:val="0"/>
          <w:sz w:val="28"/>
          <w:szCs w:val="28"/>
        </w:rPr>
        <w:t>竞争谈判公告</w:t>
      </w:r>
    </w:p>
    <w:p w14:paraId="47C794E2">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ascii="宋体" w:hAnsi="宋体" w:eastAsia="宋体" w:cs="宋体"/>
          <w:color w:val="000000"/>
          <w:szCs w:val="21"/>
        </w:rPr>
      </w:pPr>
      <w:r>
        <w:rPr>
          <w:rFonts w:hint="eastAsia" w:ascii="宋体" w:hAnsi="宋体" w:eastAsia="宋体" w:cs="宋体"/>
          <w:b/>
          <w:color w:val="000000"/>
          <w:szCs w:val="21"/>
        </w:rPr>
        <w:t>一、</w:t>
      </w:r>
      <w:r>
        <w:rPr>
          <w:rFonts w:hint="eastAsia" w:ascii="宋体" w:hAnsi="宋体" w:eastAsia="宋体" w:cs="宋体"/>
          <w:b/>
          <w:color w:val="000000"/>
          <w:szCs w:val="21"/>
          <w:lang w:val="en-US" w:eastAsia="zh-CN"/>
        </w:rPr>
        <w:t>采购</w:t>
      </w:r>
      <w:r>
        <w:rPr>
          <w:rFonts w:hint="eastAsia" w:ascii="宋体" w:hAnsi="宋体" w:eastAsia="宋体" w:cs="宋体"/>
          <w:b/>
          <w:color w:val="000000"/>
          <w:szCs w:val="21"/>
        </w:rPr>
        <w:t>条件</w:t>
      </w:r>
    </w:p>
    <w:p w14:paraId="5FD14D1C">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ascii="宋体" w:hAnsi="宋体" w:eastAsia="宋体" w:cs="宋体"/>
          <w:color w:val="000000"/>
          <w:szCs w:val="21"/>
          <w:highlight w:val="none"/>
        </w:rPr>
      </w:pPr>
      <w:r>
        <w:rPr>
          <w:rFonts w:hint="eastAsia" w:ascii="宋体" w:hAnsi="宋体" w:eastAsia="宋体" w:cs="宋体"/>
          <w:szCs w:val="21"/>
        </w:rPr>
        <w:t>本</w:t>
      </w:r>
      <w:r>
        <w:rPr>
          <w:rFonts w:hint="eastAsia" w:ascii="宋体" w:hAnsi="宋体" w:eastAsia="宋体" w:cs="宋体"/>
          <w:szCs w:val="21"/>
          <w:lang w:eastAsia="zh-CN"/>
        </w:rPr>
        <w:t>采购项目甘肃省烟草公司酒泉市公司2026-2028年营销业务用房电梯维修维护供应商采购项目</w:t>
      </w:r>
      <w:r>
        <w:rPr>
          <w:rFonts w:hint="eastAsia" w:ascii="宋体" w:hAnsi="宋体" w:eastAsia="宋体" w:cs="宋体"/>
          <w:b/>
          <w:bCs/>
          <w:szCs w:val="21"/>
        </w:rPr>
        <w:t>（</w:t>
      </w:r>
      <w:r>
        <w:rPr>
          <w:rFonts w:hint="eastAsia" w:ascii="宋体" w:hAnsi="宋体" w:eastAsia="宋体" w:cs="宋体"/>
          <w:b/>
          <w:bCs/>
          <w:szCs w:val="21"/>
          <w:lang w:eastAsia="zh-CN"/>
        </w:rPr>
        <w:t>项目</w:t>
      </w:r>
      <w:r>
        <w:rPr>
          <w:rFonts w:hint="eastAsia" w:ascii="宋体" w:hAnsi="宋体" w:eastAsia="宋体" w:cs="宋体"/>
          <w:b/>
          <w:bCs/>
          <w:szCs w:val="21"/>
        </w:rPr>
        <w:t>编号：</w:t>
      </w:r>
      <w:r>
        <w:rPr>
          <w:rFonts w:hint="eastAsia" w:ascii="宋体" w:hAnsi="宋体" w:eastAsia="宋体" w:cs="宋体"/>
          <w:b/>
          <w:bCs/>
          <w:szCs w:val="21"/>
          <w:lang w:eastAsia="zh-CN"/>
        </w:rPr>
        <w:t>C202603BA2002641759107</w:t>
      </w:r>
      <w:r>
        <w:rPr>
          <w:rFonts w:hint="eastAsia" w:ascii="宋体" w:hAnsi="宋体" w:eastAsia="宋体" w:cs="宋体"/>
          <w:b/>
          <w:bCs/>
          <w:szCs w:val="21"/>
        </w:rPr>
        <w:t>）</w:t>
      </w:r>
      <w:r>
        <w:rPr>
          <w:rFonts w:hint="eastAsia" w:ascii="宋体" w:hAnsi="宋体" w:eastAsia="宋体" w:cs="宋体"/>
          <w:szCs w:val="21"/>
        </w:rPr>
        <w:t>，已由项目审批机关批准，项目资金来源为</w:t>
      </w:r>
      <w:r>
        <w:rPr>
          <w:rFonts w:hint="eastAsia" w:ascii="宋体" w:hAnsi="宋体" w:eastAsia="宋体" w:cs="宋体"/>
          <w:b/>
          <w:bCs/>
          <w:szCs w:val="21"/>
        </w:rPr>
        <w:t>企业自筹</w:t>
      </w:r>
      <w:r>
        <w:rPr>
          <w:rFonts w:hint="eastAsia" w:ascii="宋体" w:hAnsi="宋体" w:eastAsia="宋体" w:cs="宋体"/>
          <w:szCs w:val="21"/>
        </w:rPr>
        <w:t>，</w:t>
      </w:r>
      <w:r>
        <w:rPr>
          <w:rFonts w:hint="eastAsia" w:ascii="宋体" w:hAnsi="宋体" w:eastAsia="宋体" w:cs="宋体"/>
          <w:szCs w:val="21"/>
          <w:lang w:eastAsia="zh-CN"/>
        </w:rPr>
        <w:t>采购人</w:t>
      </w:r>
      <w:r>
        <w:rPr>
          <w:rFonts w:hint="eastAsia" w:ascii="宋体" w:hAnsi="宋体" w:eastAsia="宋体" w:cs="宋体"/>
          <w:szCs w:val="21"/>
        </w:rPr>
        <w:t>为甘肃省烟草公司酒泉市公司。本项目已具备招标条件，现进行</w:t>
      </w:r>
      <w:r>
        <w:rPr>
          <w:rFonts w:hint="eastAsia" w:ascii="宋体" w:hAnsi="宋体" w:eastAsia="宋体" w:cs="宋体"/>
          <w:b/>
          <w:bCs/>
          <w:szCs w:val="21"/>
        </w:rPr>
        <w:t>竞争谈判</w:t>
      </w:r>
      <w:r>
        <w:rPr>
          <w:rFonts w:hint="eastAsia" w:ascii="宋体" w:hAnsi="宋体" w:eastAsia="宋体" w:cs="宋体"/>
          <w:szCs w:val="21"/>
        </w:rPr>
        <w:t>。</w:t>
      </w:r>
    </w:p>
    <w:p w14:paraId="74E3EE9A">
      <w:pPr>
        <w:keepNext w:val="0"/>
        <w:keepLines w:val="0"/>
        <w:pageBreakBefore w:val="0"/>
        <w:widowControl w:val="0"/>
        <w:tabs>
          <w:tab w:val="left" w:pos="5834"/>
        </w:tabs>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rPr>
        <w:t>二、</w:t>
      </w:r>
      <w:r>
        <w:rPr>
          <w:rFonts w:hint="eastAsia" w:ascii="宋体" w:hAnsi="宋体" w:eastAsia="宋体" w:cs="宋体"/>
          <w:b/>
          <w:color w:val="000000"/>
          <w:szCs w:val="21"/>
          <w:highlight w:val="none"/>
          <w:lang w:eastAsia="zh-CN"/>
        </w:rPr>
        <w:t>项目概况和招标范围</w:t>
      </w:r>
      <w:r>
        <w:rPr>
          <w:rFonts w:hint="eastAsia" w:ascii="宋体" w:hAnsi="宋体" w:eastAsia="宋体" w:cs="宋体"/>
          <w:b/>
          <w:color w:val="000000"/>
          <w:szCs w:val="21"/>
          <w:highlight w:val="none"/>
          <w:lang w:eastAsia="zh-CN"/>
        </w:rPr>
        <w:tab/>
      </w:r>
    </w:p>
    <w:p w14:paraId="60825AE4">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color w:val="FF0000"/>
          <w:szCs w:val="21"/>
          <w:highlight w:val="none"/>
          <w:lang w:val="en-US" w:eastAsia="zh-CN"/>
        </w:rPr>
      </w:pPr>
      <w:r>
        <w:rPr>
          <w:rFonts w:hint="eastAsia" w:ascii="宋体" w:hAnsi="宋体" w:eastAsia="宋体" w:cs="宋体"/>
          <w:color w:val="000000"/>
          <w:szCs w:val="21"/>
          <w:lang w:eastAsia="zh-CN"/>
        </w:rPr>
        <w:t>项目编号</w:t>
      </w:r>
      <w:r>
        <w:rPr>
          <w:rFonts w:hint="eastAsia" w:ascii="宋体" w:hAnsi="宋体" w:eastAsia="宋体" w:cs="宋体"/>
          <w:color w:val="000000"/>
          <w:szCs w:val="21"/>
        </w:rPr>
        <w:t>：</w:t>
      </w:r>
      <w:r>
        <w:rPr>
          <w:rFonts w:hint="eastAsia" w:ascii="宋体" w:hAnsi="宋体" w:eastAsia="宋体" w:cs="宋体"/>
          <w:color w:val="000000"/>
          <w:szCs w:val="21"/>
          <w:u w:val="none"/>
          <w:lang w:eastAsia="zh-CN"/>
        </w:rPr>
        <w:t>C202603BA2002641759107</w:t>
      </w:r>
      <w:bookmarkStart w:id="4" w:name="_GoBack"/>
      <w:bookmarkEnd w:id="4"/>
      <w:r>
        <w:rPr>
          <w:rFonts w:hint="eastAsia" w:ascii="宋体" w:hAnsi="宋体" w:eastAsia="宋体" w:cs="宋体"/>
          <w:color w:val="000000" w:themeColor="text1"/>
          <w:szCs w:val="21"/>
          <w:highlight w:val="none"/>
          <w:lang w:eastAsia="zh-CN"/>
          <w14:textFill>
            <w14:solidFill>
              <w14:schemeClr w14:val="tx1"/>
            </w14:solidFill>
          </w14:textFill>
        </w:rPr>
        <w:t>。</w:t>
      </w:r>
    </w:p>
    <w:p w14:paraId="681BB740">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color w:val="000000"/>
          <w:szCs w:val="21"/>
          <w:highlight w:val="none"/>
          <w:lang w:eastAsia="zh-CN"/>
        </w:rPr>
      </w:pPr>
      <w:bookmarkStart w:id="0" w:name="_Toc491689898"/>
      <w:bookmarkStart w:id="1" w:name="_Hlk495998494"/>
      <w:bookmarkStart w:id="2" w:name="_Toc491690041"/>
      <w:r>
        <w:rPr>
          <w:rFonts w:hint="eastAsia" w:ascii="宋体" w:hAnsi="宋体" w:eastAsia="宋体" w:cs="宋体"/>
          <w:szCs w:val="21"/>
          <w:highlight w:val="none"/>
        </w:rPr>
        <w:t>最高限价</w:t>
      </w:r>
      <w:r>
        <w:rPr>
          <w:rFonts w:hint="eastAsia" w:ascii="宋体" w:hAnsi="宋体" w:eastAsia="宋体" w:cs="宋体"/>
          <w:color w:val="000000"/>
          <w:szCs w:val="21"/>
          <w:highlight w:val="none"/>
        </w:rPr>
        <w:t>：21830.00元/年，三年总控制价为65490.00元</w:t>
      </w:r>
      <w:r>
        <w:rPr>
          <w:rFonts w:hint="eastAsia" w:ascii="宋体" w:hAnsi="宋体" w:eastAsia="宋体" w:cs="宋体"/>
          <w:color w:val="000000"/>
          <w:szCs w:val="21"/>
          <w:highlight w:val="none"/>
          <w:lang w:eastAsia="zh-CN"/>
        </w:rPr>
        <w:t>。</w:t>
      </w:r>
    </w:p>
    <w:p w14:paraId="70C2A979">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采购内容</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营销业务用房电梯维修维护（</w:t>
      </w:r>
      <w:r>
        <w:rPr>
          <w:rFonts w:hint="eastAsia" w:ascii="宋体" w:hAnsi="宋体" w:eastAsia="宋体" w:cs="宋体"/>
          <w:color w:val="000000"/>
          <w:szCs w:val="21"/>
          <w:highlight w:val="none"/>
          <w:lang w:val="en-US" w:eastAsia="zh-CN"/>
        </w:rPr>
        <w:t>具体</w:t>
      </w:r>
      <w:r>
        <w:rPr>
          <w:rFonts w:hint="eastAsia" w:ascii="宋体" w:hAnsi="宋体" w:eastAsia="宋体" w:cs="宋体"/>
          <w:color w:val="000000"/>
          <w:szCs w:val="21"/>
          <w:highlight w:val="none"/>
          <w:lang w:eastAsia="zh-CN"/>
        </w:rPr>
        <w:t>详见谈判文件），</w:t>
      </w:r>
      <w:r>
        <w:rPr>
          <w:rFonts w:hint="eastAsia" w:ascii="宋体" w:hAnsi="宋体" w:eastAsia="宋体" w:cs="宋体"/>
          <w:color w:val="000000"/>
          <w:szCs w:val="21"/>
          <w:highlight w:val="none"/>
          <w:lang w:val="en-US" w:eastAsia="zh-CN"/>
        </w:rPr>
        <w:t>共3台</w:t>
      </w:r>
      <w:r>
        <w:rPr>
          <w:rFonts w:hint="eastAsia" w:ascii="宋体" w:hAnsi="宋体" w:eastAsia="宋体" w:cs="宋体"/>
          <w:color w:val="000000"/>
          <w:szCs w:val="21"/>
          <w:highlight w:val="none"/>
          <w:lang w:eastAsia="zh-CN"/>
        </w:rPr>
        <w:t>。</w:t>
      </w:r>
    </w:p>
    <w:p w14:paraId="3CFA4621">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服务期：3年，自合同签订生效之日起计算。</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1530"/>
        <w:gridCol w:w="1313"/>
        <w:gridCol w:w="1747"/>
        <w:gridCol w:w="1748"/>
      </w:tblGrid>
      <w:tr w14:paraId="332D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0" w:type="auto"/>
            <w:vAlign w:val="center"/>
          </w:tcPr>
          <w:p w14:paraId="0A207839">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梯型</w:t>
            </w:r>
          </w:p>
        </w:tc>
        <w:tc>
          <w:tcPr>
            <w:tcW w:w="0" w:type="auto"/>
            <w:vAlign w:val="center"/>
          </w:tcPr>
          <w:p w14:paraId="5148D383">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层/站</w:t>
            </w:r>
          </w:p>
        </w:tc>
        <w:tc>
          <w:tcPr>
            <w:tcW w:w="0" w:type="auto"/>
            <w:vAlign w:val="center"/>
          </w:tcPr>
          <w:p w14:paraId="56FE3C6F">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数量</w:t>
            </w:r>
          </w:p>
        </w:tc>
        <w:tc>
          <w:tcPr>
            <w:tcW w:w="0" w:type="auto"/>
            <w:vAlign w:val="center"/>
          </w:tcPr>
          <w:p w14:paraId="7FBEE7B4">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载重</w:t>
            </w:r>
          </w:p>
        </w:tc>
        <w:tc>
          <w:tcPr>
            <w:tcW w:w="0" w:type="auto"/>
            <w:vAlign w:val="center"/>
          </w:tcPr>
          <w:p w14:paraId="7D313515">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速度</w:t>
            </w:r>
          </w:p>
        </w:tc>
      </w:tr>
      <w:tr w14:paraId="6D85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0" w:type="auto"/>
            <w:vAlign w:val="center"/>
          </w:tcPr>
          <w:p w14:paraId="4EDA5BAC">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客梯</w:t>
            </w:r>
          </w:p>
        </w:tc>
        <w:tc>
          <w:tcPr>
            <w:tcW w:w="0" w:type="auto"/>
            <w:vAlign w:val="center"/>
          </w:tcPr>
          <w:p w14:paraId="4D37CC15">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12/12</w:t>
            </w:r>
          </w:p>
        </w:tc>
        <w:tc>
          <w:tcPr>
            <w:tcW w:w="0" w:type="auto"/>
            <w:vAlign w:val="center"/>
          </w:tcPr>
          <w:p w14:paraId="0EE43240">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w:t>
            </w:r>
          </w:p>
        </w:tc>
        <w:tc>
          <w:tcPr>
            <w:tcW w:w="0" w:type="auto"/>
            <w:vAlign w:val="center"/>
          </w:tcPr>
          <w:p w14:paraId="4BAF3147">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1000kg</w:t>
            </w:r>
          </w:p>
        </w:tc>
        <w:tc>
          <w:tcPr>
            <w:tcW w:w="0" w:type="auto"/>
            <w:vAlign w:val="center"/>
          </w:tcPr>
          <w:p w14:paraId="424D304D">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1.5m/s</w:t>
            </w:r>
          </w:p>
        </w:tc>
      </w:tr>
      <w:tr w14:paraId="018B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0" w:type="auto"/>
            <w:vAlign w:val="center"/>
          </w:tcPr>
          <w:p w14:paraId="4DC56BAF">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客梯</w:t>
            </w:r>
          </w:p>
        </w:tc>
        <w:tc>
          <w:tcPr>
            <w:tcW w:w="0" w:type="auto"/>
            <w:vAlign w:val="center"/>
          </w:tcPr>
          <w:p w14:paraId="6D0B5B34">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12/12</w:t>
            </w:r>
          </w:p>
        </w:tc>
        <w:tc>
          <w:tcPr>
            <w:tcW w:w="0" w:type="auto"/>
            <w:vAlign w:val="center"/>
          </w:tcPr>
          <w:p w14:paraId="69960219">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w:t>
            </w:r>
          </w:p>
        </w:tc>
        <w:tc>
          <w:tcPr>
            <w:tcW w:w="0" w:type="auto"/>
            <w:vAlign w:val="center"/>
          </w:tcPr>
          <w:p w14:paraId="5DA83EFD">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1000kg</w:t>
            </w:r>
          </w:p>
        </w:tc>
        <w:tc>
          <w:tcPr>
            <w:tcW w:w="0" w:type="auto"/>
            <w:vAlign w:val="center"/>
          </w:tcPr>
          <w:p w14:paraId="7D9CD876">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1.5m/s</w:t>
            </w:r>
          </w:p>
        </w:tc>
      </w:tr>
      <w:tr w14:paraId="26C6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0" w:type="auto"/>
            <w:vAlign w:val="center"/>
          </w:tcPr>
          <w:p w14:paraId="6D65BB21">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消防电梯</w:t>
            </w:r>
          </w:p>
        </w:tc>
        <w:tc>
          <w:tcPr>
            <w:tcW w:w="0" w:type="auto"/>
            <w:vAlign w:val="center"/>
          </w:tcPr>
          <w:p w14:paraId="799D7B3C">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12/12</w:t>
            </w:r>
          </w:p>
        </w:tc>
        <w:tc>
          <w:tcPr>
            <w:tcW w:w="0" w:type="auto"/>
            <w:vAlign w:val="center"/>
          </w:tcPr>
          <w:p w14:paraId="64E13654">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w:t>
            </w:r>
          </w:p>
        </w:tc>
        <w:tc>
          <w:tcPr>
            <w:tcW w:w="0" w:type="auto"/>
            <w:vAlign w:val="center"/>
          </w:tcPr>
          <w:p w14:paraId="5A967D3F">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1150kg</w:t>
            </w:r>
          </w:p>
        </w:tc>
        <w:tc>
          <w:tcPr>
            <w:tcW w:w="0" w:type="auto"/>
            <w:vAlign w:val="center"/>
          </w:tcPr>
          <w:p w14:paraId="14A0A519">
            <w:pPr>
              <w:keepNext w:val="0"/>
              <w:keepLines w:val="0"/>
              <w:pageBreakBefore w:val="0"/>
              <w:widowControl w:val="0"/>
              <w:kinsoku/>
              <w:wordWrap/>
              <w:overflowPunct/>
              <w:topLinePunct w:val="0"/>
              <w:autoSpaceDE/>
              <w:autoSpaceDN/>
              <w:bidi w:val="0"/>
              <w:adjustRightInd/>
              <w:spacing w:after="160" w:line="600" w:lineRule="exact"/>
              <w:jc w:val="center"/>
              <w:textAlignment w:val="auto"/>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14:ligatures w14:val="standardContextual"/>
              </w:rPr>
              <w:t>1.5m/s</w:t>
            </w:r>
          </w:p>
        </w:tc>
      </w:tr>
    </w:tbl>
    <w:p w14:paraId="4475C5EB">
      <w:pPr>
        <w:keepNext w:val="0"/>
        <w:keepLines w:val="0"/>
        <w:pageBreakBefore w:val="0"/>
        <w:widowControl w:val="0"/>
        <w:kinsoku/>
        <w:wordWrap/>
        <w:overflowPunct/>
        <w:topLinePunct w:val="0"/>
        <w:autoSpaceDE/>
        <w:autoSpaceDN/>
        <w:bidi w:val="0"/>
        <w:adjustRightInd/>
        <w:snapToGrid w:val="0"/>
        <w:spacing w:line="600" w:lineRule="exact"/>
        <w:ind w:firstLine="422" w:firstLineChars="200"/>
        <w:textAlignment w:val="auto"/>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rPr>
        <w:t>三、</w:t>
      </w:r>
      <w:r>
        <w:rPr>
          <w:rFonts w:hint="eastAsia" w:ascii="宋体" w:hAnsi="宋体" w:eastAsia="宋体" w:cs="宋体"/>
          <w:b/>
          <w:color w:val="000000"/>
          <w:szCs w:val="21"/>
          <w:highlight w:val="none"/>
          <w:lang w:val="en-US" w:eastAsia="zh-CN"/>
        </w:rPr>
        <w:t>供应商</w:t>
      </w:r>
      <w:r>
        <w:rPr>
          <w:rFonts w:hint="eastAsia" w:ascii="宋体" w:hAnsi="宋体" w:eastAsia="宋体" w:cs="宋体"/>
          <w:b/>
          <w:color w:val="000000"/>
          <w:szCs w:val="21"/>
          <w:highlight w:val="none"/>
        </w:rPr>
        <w:t>资格要求</w:t>
      </w:r>
    </w:p>
    <w:bookmarkEnd w:id="0"/>
    <w:bookmarkEnd w:id="1"/>
    <w:bookmarkEnd w:id="2"/>
    <w:p w14:paraId="5CB4F981">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ascii="宋体" w:hAnsi="宋体" w:eastAsia="宋体" w:cs="宋体"/>
          <w:b/>
          <w:bCs w:val="0"/>
          <w:color w:val="000000"/>
          <w:szCs w:val="21"/>
          <w:highlight w:val="none"/>
        </w:rPr>
      </w:pPr>
      <w:bookmarkStart w:id="3" w:name="_Hlk95147063"/>
      <w:r>
        <w:rPr>
          <w:rFonts w:hint="eastAsia" w:ascii="宋体" w:hAnsi="宋体" w:eastAsia="宋体" w:cs="宋体"/>
          <w:bCs/>
          <w:color w:val="000000"/>
          <w:szCs w:val="21"/>
          <w:highlight w:val="none"/>
        </w:rPr>
        <w:t>1.供应商应</w:t>
      </w:r>
      <w:r>
        <w:rPr>
          <w:rFonts w:hint="eastAsia" w:ascii="宋体" w:hAnsi="宋体" w:eastAsia="宋体" w:cs="宋体"/>
          <w:bCs/>
          <w:color w:val="000000"/>
          <w:szCs w:val="21"/>
          <w:highlight w:val="none"/>
          <w:lang w:eastAsia="zh-CN"/>
        </w:rPr>
        <w:t>是在</w:t>
      </w:r>
      <w:r>
        <w:rPr>
          <w:rFonts w:hint="eastAsia" w:ascii="宋体" w:hAnsi="宋体" w:eastAsia="宋体" w:cs="宋体"/>
          <w:bCs/>
          <w:color w:val="000000"/>
          <w:szCs w:val="21"/>
          <w:highlight w:val="none"/>
        </w:rPr>
        <w:t>中华人民共和国境内注册的法人或其他组织，须具有合法有效的营业执照</w:t>
      </w:r>
      <w:r>
        <w:rPr>
          <w:rFonts w:hint="eastAsia" w:ascii="宋体" w:hAnsi="宋体" w:eastAsia="宋体" w:cs="宋体"/>
          <w:bCs/>
          <w:color w:val="000000"/>
          <w:szCs w:val="21"/>
          <w:highlight w:val="none"/>
          <w:lang w:eastAsia="zh-CN"/>
        </w:rPr>
        <w:t>（</w:t>
      </w:r>
      <w:r>
        <w:rPr>
          <w:rFonts w:hint="eastAsia" w:ascii="宋体" w:hAnsi="宋体" w:eastAsia="宋体" w:cs="宋体"/>
          <w:b/>
          <w:bCs w:val="0"/>
          <w:color w:val="000000"/>
          <w:szCs w:val="21"/>
          <w:highlight w:val="none"/>
          <w:lang w:eastAsia="zh-CN"/>
        </w:rPr>
        <w:t>竞争谈判响应文件</w:t>
      </w:r>
      <w:r>
        <w:rPr>
          <w:rFonts w:hint="eastAsia" w:ascii="宋体" w:hAnsi="宋体" w:eastAsia="宋体" w:cs="宋体"/>
          <w:b/>
          <w:bCs w:val="0"/>
          <w:color w:val="000000"/>
          <w:szCs w:val="21"/>
          <w:highlight w:val="none"/>
        </w:rPr>
        <w:t>中应附：营业执照复印件并加盖单位公章</w:t>
      </w:r>
      <w:r>
        <w:rPr>
          <w:rFonts w:hint="eastAsia" w:ascii="宋体" w:hAnsi="宋体" w:eastAsia="宋体" w:cs="宋体"/>
          <w:bCs/>
          <w:color w:val="000000"/>
          <w:szCs w:val="21"/>
          <w:highlight w:val="none"/>
          <w:lang w:eastAsia="zh-CN"/>
        </w:rPr>
        <w:t>）</w:t>
      </w:r>
      <w:r>
        <w:rPr>
          <w:rFonts w:hint="eastAsia" w:ascii="宋体" w:hAnsi="宋体" w:eastAsia="宋体" w:cs="宋体"/>
          <w:b/>
          <w:bCs w:val="0"/>
          <w:color w:val="000000"/>
          <w:szCs w:val="21"/>
          <w:highlight w:val="none"/>
        </w:rPr>
        <w:t>；</w:t>
      </w:r>
    </w:p>
    <w:p w14:paraId="235C5CDD">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w:t>
      </w:r>
      <w:r>
        <w:rPr>
          <w:rFonts w:hint="eastAsia" w:ascii="宋体" w:hAnsi="宋体" w:eastAsia="宋体" w:cs="宋体"/>
          <w:bCs/>
          <w:color w:val="000000"/>
          <w:szCs w:val="21"/>
          <w:highlight w:val="none"/>
          <w:lang w:val="zh-CN" w:eastAsia="zh-CN"/>
        </w:rPr>
        <w:t>供应商</w:t>
      </w:r>
      <w:r>
        <w:rPr>
          <w:rFonts w:hint="eastAsia" w:ascii="宋体" w:hAnsi="宋体" w:eastAsia="宋体" w:cs="宋体"/>
          <w:bCs/>
          <w:color w:val="000000"/>
          <w:szCs w:val="21"/>
          <w:highlight w:val="none"/>
          <w:lang w:val="en-US" w:eastAsia="zh-CN"/>
        </w:rPr>
        <w:t>须具有《中华人民共和国特种设备生产许可证》许可项目电梯安装（含修理），（</w:t>
      </w:r>
      <w:r>
        <w:rPr>
          <w:rFonts w:hint="eastAsia" w:ascii="宋体" w:hAnsi="宋体" w:eastAsia="宋体" w:cs="宋体"/>
          <w:b/>
          <w:bCs w:val="0"/>
          <w:color w:val="000000"/>
          <w:szCs w:val="21"/>
          <w:highlight w:val="none"/>
          <w:lang w:eastAsia="zh-CN"/>
        </w:rPr>
        <w:t>竞争谈判响应文件</w:t>
      </w:r>
      <w:r>
        <w:rPr>
          <w:rFonts w:hint="eastAsia" w:ascii="宋体" w:hAnsi="宋体" w:eastAsia="宋体" w:cs="宋体"/>
          <w:b/>
          <w:bCs w:val="0"/>
          <w:color w:val="000000"/>
          <w:szCs w:val="21"/>
          <w:highlight w:val="none"/>
        </w:rPr>
        <w:t>中应附：</w:t>
      </w:r>
      <w:r>
        <w:rPr>
          <w:rFonts w:hint="eastAsia" w:ascii="宋体" w:hAnsi="宋体" w:eastAsia="宋体" w:cs="宋体"/>
          <w:b/>
          <w:bCs w:val="0"/>
          <w:color w:val="000000"/>
          <w:szCs w:val="21"/>
          <w:highlight w:val="none"/>
          <w:lang w:val="en-US" w:eastAsia="zh-CN"/>
        </w:rPr>
        <w:t>证书</w:t>
      </w:r>
      <w:r>
        <w:rPr>
          <w:rFonts w:hint="eastAsia" w:ascii="宋体" w:hAnsi="宋体" w:eastAsia="宋体" w:cs="宋体"/>
          <w:b/>
          <w:bCs w:val="0"/>
          <w:color w:val="000000"/>
          <w:szCs w:val="21"/>
          <w:highlight w:val="none"/>
        </w:rPr>
        <w:t>复印件并加盖单位公章</w:t>
      </w:r>
      <w:r>
        <w:rPr>
          <w:rFonts w:hint="eastAsia" w:ascii="宋体" w:hAnsi="宋体" w:eastAsia="宋体" w:cs="宋体"/>
          <w:bCs/>
          <w:color w:val="000000"/>
          <w:szCs w:val="21"/>
          <w:highlight w:val="none"/>
          <w:lang w:val="en-US" w:eastAsia="zh-CN"/>
        </w:rPr>
        <w:t>）</w:t>
      </w:r>
      <w:r>
        <w:rPr>
          <w:rFonts w:hint="eastAsia" w:ascii="宋体" w:hAnsi="宋体" w:eastAsia="宋体" w:cs="宋体"/>
          <w:b/>
          <w:bCs w:val="0"/>
          <w:color w:val="000000"/>
          <w:szCs w:val="21"/>
          <w:highlight w:val="none"/>
        </w:rPr>
        <w:t>；</w:t>
      </w:r>
    </w:p>
    <w:p w14:paraId="308223BB">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b/>
          <w:bCs w:val="0"/>
          <w:color w:val="000000"/>
          <w:szCs w:val="21"/>
          <w:highlight w:val="none"/>
          <w:lang w:val="zh-CN" w:eastAsia="zh-CN"/>
        </w:rPr>
      </w:pPr>
      <w:r>
        <w:rPr>
          <w:rFonts w:hint="eastAsia" w:ascii="宋体" w:hAnsi="宋体" w:eastAsia="宋体" w:cs="宋体"/>
          <w:bCs/>
          <w:color w:val="000000"/>
          <w:szCs w:val="21"/>
          <w:highlight w:val="none"/>
          <w:lang w:val="en-US" w:eastAsia="zh-CN"/>
        </w:rPr>
        <w:t>3.供应商及其法定代表人、主要负责人或实际控制人参与本项目采购活动前3年无行贿行为记录，且未列入烟草行业或甘肃烟草商业系统存在行贿行为供应商名单以及与名单内供应商不存在控股、管理、隶属等关联关系</w:t>
      </w:r>
      <w:r>
        <w:rPr>
          <w:rFonts w:hint="eastAsia" w:ascii="宋体" w:hAnsi="宋体" w:eastAsia="宋体" w:cs="宋体"/>
          <w:b/>
          <w:bCs w:val="0"/>
          <w:color w:val="000000"/>
          <w:szCs w:val="21"/>
          <w:highlight w:val="none"/>
          <w:lang w:val="zh-CN" w:eastAsia="zh-CN"/>
        </w:rPr>
        <w:t>（查询结果以采购人通过“中国裁判文书网”及甘肃烟草规范部门提供的结果为准）；</w:t>
      </w:r>
    </w:p>
    <w:p w14:paraId="6083B482">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color w:val="000000"/>
          <w:szCs w:val="21"/>
          <w:highlight w:val="none"/>
          <w:lang w:val="en-US" w:eastAsia="zh-CN"/>
        </w:rPr>
        <w:t>4</w:t>
      </w:r>
      <w:r>
        <w:rPr>
          <w:rFonts w:hint="eastAsia" w:ascii="宋体" w:hAnsi="宋体" w:eastAsia="宋体" w:cs="宋体"/>
          <w:bCs/>
          <w:color w:val="000000"/>
          <w:szCs w:val="21"/>
          <w:highlight w:val="none"/>
        </w:rPr>
        <w:t>.</w:t>
      </w:r>
      <w:r>
        <w:rPr>
          <w:rFonts w:hint="eastAsia" w:ascii="宋体" w:hAnsi="宋体" w:eastAsia="宋体" w:cs="宋体"/>
          <w:bCs/>
          <w:szCs w:val="21"/>
          <w:highlight w:val="none"/>
        </w:rPr>
        <w:t>供应商须为未被列入“信用中国”网站（www.creditchina.gov.cn）记录失信被执行人以及重大税收违法案件当事人名单；不处于中国政府采购网（www.ccgp.gov.cn）政府采购严重违法失信行为信息记录中的禁止参加政府采购活动期间等的方可参加本项目的</w:t>
      </w:r>
      <w:r>
        <w:rPr>
          <w:rFonts w:hint="eastAsia" w:ascii="宋体" w:hAnsi="宋体" w:eastAsia="宋体" w:cs="宋体"/>
          <w:bCs/>
          <w:szCs w:val="21"/>
          <w:highlight w:val="none"/>
          <w:lang w:eastAsia="zh-CN"/>
        </w:rPr>
        <w:t>响应</w:t>
      </w:r>
      <w:r>
        <w:rPr>
          <w:rFonts w:hint="eastAsia" w:ascii="宋体" w:hAnsi="宋体" w:eastAsia="宋体" w:cs="宋体"/>
          <w:bCs/>
          <w:szCs w:val="21"/>
          <w:highlight w:val="none"/>
        </w:rPr>
        <w:t>；经“国家企业信用信息公示系统”网站查询，未被列入经营异常名录 、严重违法失信企业名单等的方可参加本项目的</w:t>
      </w:r>
      <w:r>
        <w:rPr>
          <w:rFonts w:hint="eastAsia" w:ascii="宋体" w:hAnsi="宋体" w:eastAsia="宋体" w:cs="宋体"/>
          <w:bCs/>
          <w:szCs w:val="21"/>
          <w:highlight w:val="none"/>
          <w:lang w:eastAsia="zh-CN"/>
        </w:rPr>
        <w:t>响应</w:t>
      </w:r>
      <w:r>
        <w:rPr>
          <w:rFonts w:hint="eastAsia" w:ascii="宋体" w:hAnsi="宋体" w:eastAsia="宋体" w:cs="宋体"/>
          <w:bCs/>
          <w:szCs w:val="21"/>
          <w:highlight w:val="none"/>
        </w:rPr>
        <w:t>（</w:t>
      </w:r>
      <w:r>
        <w:rPr>
          <w:rFonts w:hint="eastAsia" w:ascii="宋体" w:hAnsi="宋体" w:eastAsia="宋体" w:cs="宋体"/>
          <w:b/>
          <w:bCs w:val="0"/>
          <w:szCs w:val="21"/>
          <w:highlight w:val="none"/>
        </w:rPr>
        <w:t>信用最终结果以</w:t>
      </w:r>
      <w:r>
        <w:rPr>
          <w:rFonts w:hint="eastAsia" w:ascii="宋体" w:hAnsi="宋体" w:eastAsia="宋体" w:cs="宋体"/>
          <w:b/>
          <w:bCs w:val="0"/>
          <w:szCs w:val="21"/>
          <w:highlight w:val="none"/>
          <w:lang w:val="en-US" w:eastAsia="zh-CN"/>
        </w:rPr>
        <w:t>谈判评审</w:t>
      </w:r>
      <w:r>
        <w:rPr>
          <w:rFonts w:hint="eastAsia" w:ascii="宋体" w:hAnsi="宋体" w:eastAsia="宋体" w:cs="宋体"/>
          <w:b/>
          <w:bCs w:val="0"/>
          <w:szCs w:val="21"/>
          <w:highlight w:val="none"/>
        </w:rPr>
        <w:t>现场查询结果为准，如相关失信记录已失效，供应商需提供相关证明资料，网页截图加盖公章</w:t>
      </w:r>
      <w:r>
        <w:rPr>
          <w:rFonts w:hint="eastAsia" w:ascii="宋体" w:hAnsi="宋体" w:eastAsia="宋体" w:cs="宋体"/>
          <w:bCs/>
          <w:szCs w:val="21"/>
          <w:highlight w:val="none"/>
        </w:rPr>
        <w:t>）</w:t>
      </w:r>
      <w:r>
        <w:rPr>
          <w:rFonts w:hint="eastAsia" w:ascii="宋体" w:hAnsi="宋体" w:eastAsia="宋体" w:cs="宋体"/>
          <w:bCs/>
          <w:szCs w:val="21"/>
          <w:highlight w:val="none"/>
          <w:lang w:eastAsia="zh-CN"/>
        </w:rPr>
        <w:t>；</w:t>
      </w:r>
    </w:p>
    <w:bookmarkEnd w:id="3"/>
    <w:p w14:paraId="4C6512E7">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b/>
          <w:bCs w:val="0"/>
          <w:color w:val="000000"/>
          <w:szCs w:val="21"/>
          <w:highlight w:val="none"/>
          <w:lang w:eastAsia="zh-CN"/>
        </w:rPr>
      </w:pPr>
      <w:r>
        <w:rPr>
          <w:rFonts w:hint="eastAsia" w:ascii="宋体" w:hAnsi="宋体" w:eastAsia="宋体" w:cs="宋体"/>
          <w:bCs/>
          <w:color w:val="000000"/>
          <w:szCs w:val="21"/>
          <w:highlight w:val="none"/>
          <w:lang w:val="en-US" w:eastAsia="zh-CN"/>
        </w:rPr>
        <w:t>5.</w:t>
      </w:r>
      <w:r>
        <w:rPr>
          <w:rFonts w:hint="eastAsia" w:ascii="宋体" w:hAnsi="宋体" w:eastAsia="宋体" w:cs="宋体"/>
          <w:bCs/>
          <w:color w:val="000000"/>
          <w:szCs w:val="21"/>
          <w:highlight w:val="none"/>
          <w:lang w:eastAsia="zh-CN"/>
        </w:rPr>
        <w:t>单位负责人为同一人或者存在控股、管理关系的不同单位，不得同时参加本项目谈判，违反本规定的相关响应均无效</w:t>
      </w:r>
      <w:r>
        <w:rPr>
          <w:rFonts w:hint="eastAsia" w:ascii="宋体" w:hAnsi="宋体" w:eastAsia="宋体" w:cs="宋体"/>
          <w:b/>
          <w:bCs w:val="0"/>
          <w:color w:val="000000"/>
          <w:szCs w:val="21"/>
          <w:highlight w:val="none"/>
          <w:lang w:eastAsia="zh-CN"/>
        </w:rPr>
        <w:t>（</w:t>
      </w:r>
      <w:r>
        <w:rPr>
          <w:rFonts w:hint="eastAsia" w:ascii="宋体" w:hAnsi="宋体" w:eastAsia="宋体" w:cs="宋体"/>
          <w:b/>
          <w:color w:val="000000"/>
          <w:szCs w:val="21"/>
          <w:highlight w:val="none"/>
          <w:lang w:eastAsia="zh-CN"/>
        </w:rPr>
        <w:t>竞争谈判响应文件</w:t>
      </w:r>
      <w:r>
        <w:rPr>
          <w:rFonts w:hint="eastAsia" w:ascii="宋体" w:hAnsi="宋体" w:eastAsia="宋体" w:cs="宋体"/>
          <w:b/>
          <w:color w:val="000000"/>
          <w:szCs w:val="21"/>
          <w:highlight w:val="none"/>
        </w:rPr>
        <w:t>中应附：</w:t>
      </w:r>
      <w:r>
        <w:rPr>
          <w:rFonts w:hint="eastAsia" w:ascii="宋体" w:hAnsi="宋体" w:eastAsia="宋体" w:cs="宋体"/>
          <w:b/>
          <w:color w:val="000000"/>
          <w:szCs w:val="21"/>
          <w:highlight w:val="none"/>
          <w:lang w:eastAsia="zh-CN"/>
        </w:rPr>
        <w:t>承诺函</w:t>
      </w:r>
      <w:r>
        <w:rPr>
          <w:rFonts w:hint="eastAsia" w:ascii="宋体" w:hAnsi="宋体" w:eastAsia="宋体" w:cs="宋体"/>
          <w:b/>
          <w:color w:val="000000"/>
          <w:szCs w:val="21"/>
          <w:highlight w:val="none"/>
        </w:rPr>
        <w:t>加盖单位公章</w:t>
      </w:r>
      <w:r>
        <w:rPr>
          <w:rFonts w:hint="eastAsia" w:ascii="宋体" w:hAnsi="宋体" w:eastAsia="宋体" w:cs="宋体"/>
          <w:b/>
          <w:bCs w:val="0"/>
          <w:color w:val="000000"/>
          <w:szCs w:val="21"/>
          <w:highlight w:val="none"/>
          <w:lang w:eastAsia="zh-CN"/>
        </w:rPr>
        <w:t>）；</w:t>
      </w:r>
    </w:p>
    <w:p w14:paraId="0E542530">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6.本项目不得分包转包</w:t>
      </w:r>
      <w:r>
        <w:rPr>
          <w:rFonts w:hint="eastAsia" w:ascii="宋体" w:hAnsi="宋体" w:eastAsia="宋体" w:cs="宋体"/>
          <w:b/>
          <w:bCs w:val="0"/>
          <w:color w:val="000000"/>
          <w:szCs w:val="21"/>
          <w:highlight w:val="none"/>
          <w:lang w:eastAsia="zh-CN"/>
        </w:rPr>
        <w:t>（竞争谈判响应文件</w:t>
      </w:r>
      <w:r>
        <w:rPr>
          <w:rFonts w:hint="eastAsia" w:ascii="宋体" w:hAnsi="宋体" w:eastAsia="宋体" w:cs="宋体"/>
          <w:b/>
          <w:bCs w:val="0"/>
          <w:color w:val="000000"/>
          <w:szCs w:val="21"/>
          <w:highlight w:val="none"/>
        </w:rPr>
        <w:t>中应附：</w:t>
      </w:r>
      <w:r>
        <w:rPr>
          <w:rFonts w:hint="eastAsia" w:ascii="宋体" w:hAnsi="宋体" w:eastAsia="宋体" w:cs="宋体"/>
          <w:b/>
          <w:color w:val="000000"/>
          <w:szCs w:val="21"/>
          <w:highlight w:val="none"/>
          <w:lang w:eastAsia="zh-CN"/>
        </w:rPr>
        <w:t>承诺函</w:t>
      </w:r>
      <w:r>
        <w:rPr>
          <w:rFonts w:hint="eastAsia" w:ascii="宋体" w:hAnsi="宋体" w:eastAsia="宋体" w:cs="宋体"/>
          <w:b/>
          <w:bCs w:val="0"/>
          <w:color w:val="000000"/>
          <w:szCs w:val="21"/>
          <w:highlight w:val="none"/>
        </w:rPr>
        <w:t>加盖单位公章</w:t>
      </w:r>
      <w:r>
        <w:rPr>
          <w:rFonts w:hint="eastAsia" w:ascii="宋体" w:hAnsi="宋体" w:eastAsia="宋体" w:cs="宋体"/>
          <w:b/>
          <w:bCs w:val="0"/>
          <w:color w:val="000000"/>
          <w:szCs w:val="21"/>
          <w:highlight w:val="none"/>
          <w:lang w:eastAsia="zh-CN"/>
        </w:rPr>
        <w:t>）；</w:t>
      </w:r>
    </w:p>
    <w:p w14:paraId="4CDBA29B">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7.本项目严禁异常低价响应，报价不得低于成本价及行业合理均价，否则视为无效响应</w:t>
      </w:r>
      <w:r>
        <w:rPr>
          <w:rFonts w:hint="eastAsia" w:ascii="宋体" w:hAnsi="宋体" w:eastAsia="宋体" w:cs="宋体"/>
          <w:b/>
          <w:bCs w:val="0"/>
          <w:color w:val="000000"/>
          <w:szCs w:val="21"/>
          <w:highlight w:val="none"/>
          <w:lang w:val="en-US" w:eastAsia="zh-CN"/>
        </w:rPr>
        <w:t>（竞争谈判响应文件中应附：</w:t>
      </w:r>
      <w:r>
        <w:rPr>
          <w:rFonts w:hint="eastAsia" w:ascii="宋体" w:hAnsi="宋体" w:eastAsia="宋体" w:cs="宋体"/>
          <w:b/>
          <w:color w:val="000000"/>
          <w:szCs w:val="21"/>
          <w:highlight w:val="none"/>
          <w:lang w:eastAsia="zh-CN"/>
        </w:rPr>
        <w:t>承诺函</w:t>
      </w:r>
      <w:r>
        <w:rPr>
          <w:rFonts w:hint="eastAsia" w:ascii="宋体" w:hAnsi="宋体" w:eastAsia="宋体" w:cs="宋体"/>
          <w:b/>
          <w:bCs w:val="0"/>
          <w:color w:val="000000"/>
          <w:szCs w:val="21"/>
          <w:highlight w:val="none"/>
          <w:lang w:val="en-US" w:eastAsia="zh-CN"/>
        </w:rPr>
        <w:t>加盖单位公章）；</w:t>
      </w:r>
    </w:p>
    <w:p w14:paraId="0CE400BC">
      <w:pPr>
        <w:keepNext w:val="0"/>
        <w:keepLines w:val="0"/>
        <w:pageBreakBefore w:val="0"/>
        <w:widowControl w:val="0"/>
        <w:kinsoku/>
        <w:wordWrap/>
        <w:overflowPunct/>
        <w:topLinePunct w:val="0"/>
        <w:autoSpaceDE/>
        <w:autoSpaceDN/>
        <w:bidi w:val="0"/>
        <w:adjustRightInd/>
        <w:snapToGrid w:val="0"/>
        <w:spacing w:line="600" w:lineRule="exact"/>
        <w:ind w:left="420" w:leftChars="200" w:firstLine="0" w:firstLineChars="0"/>
        <w:textAlignment w:val="auto"/>
        <w:rPr>
          <w:rFonts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8.本项目</w:t>
      </w:r>
      <w:r>
        <w:rPr>
          <w:rFonts w:hint="eastAsia" w:ascii="宋体" w:hAnsi="宋体" w:eastAsia="宋体" w:cs="宋体"/>
          <w:bCs/>
          <w:color w:val="000000"/>
          <w:szCs w:val="21"/>
          <w:highlight w:val="none"/>
        </w:rPr>
        <w:t>不接受联合体</w:t>
      </w:r>
      <w:r>
        <w:rPr>
          <w:rFonts w:hint="eastAsia" w:ascii="宋体" w:hAnsi="宋体" w:eastAsia="宋体" w:cs="宋体"/>
          <w:bCs/>
          <w:color w:val="000000"/>
          <w:szCs w:val="21"/>
          <w:highlight w:val="none"/>
          <w:lang w:eastAsia="zh-CN"/>
        </w:rPr>
        <w:t>响应</w:t>
      </w:r>
      <w:r>
        <w:rPr>
          <w:rFonts w:hint="eastAsia" w:ascii="宋体" w:hAnsi="宋体" w:eastAsia="宋体" w:cs="宋体"/>
          <w:b/>
          <w:bCs w:val="0"/>
          <w:color w:val="000000"/>
          <w:szCs w:val="21"/>
          <w:highlight w:val="none"/>
          <w:lang w:eastAsia="zh-CN"/>
        </w:rPr>
        <w:t>（</w:t>
      </w:r>
      <w:r>
        <w:rPr>
          <w:rFonts w:hint="eastAsia" w:ascii="宋体" w:hAnsi="宋体" w:eastAsia="宋体" w:cs="宋体"/>
          <w:b/>
          <w:color w:val="000000"/>
          <w:szCs w:val="21"/>
          <w:highlight w:val="none"/>
          <w:lang w:eastAsia="zh-CN"/>
        </w:rPr>
        <w:t>竞争谈判响应文件</w:t>
      </w:r>
      <w:r>
        <w:rPr>
          <w:rFonts w:hint="eastAsia" w:ascii="宋体" w:hAnsi="宋体" w:eastAsia="宋体" w:cs="宋体"/>
          <w:b/>
          <w:color w:val="000000"/>
          <w:szCs w:val="21"/>
          <w:highlight w:val="none"/>
        </w:rPr>
        <w:t>中应附：</w:t>
      </w:r>
      <w:r>
        <w:rPr>
          <w:rFonts w:hint="eastAsia" w:ascii="宋体" w:hAnsi="宋体" w:eastAsia="宋体" w:cs="宋体"/>
          <w:b/>
          <w:color w:val="000000"/>
          <w:szCs w:val="21"/>
          <w:highlight w:val="none"/>
          <w:lang w:eastAsia="zh-CN"/>
        </w:rPr>
        <w:t>承诺函</w:t>
      </w:r>
      <w:r>
        <w:rPr>
          <w:rFonts w:hint="eastAsia" w:ascii="宋体" w:hAnsi="宋体" w:eastAsia="宋体" w:cs="宋体"/>
          <w:b/>
          <w:color w:val="000000"/>
          <w:szCs w:val="21"/>
          <w:highlight w:val="none"/>
        </w:rPr>
        <w:t>加盖单位公章</w:t>
      </w:r>
      <w:r>
        <w:rPr>
          <w:rFonts w:hint="eastAsia" w:ascii="宋体" w:hAnsi="宋体" w:eastAsia="宋体" w:cs="宋体"/>
          <w:b/>
          <w:bCs w:val="0"/>
          <w:color w:val="000000"/>
          <w:szCs w:val="21"/>
          <w:highlight w:val="none"/>
          <w:lang w:eastAsia="zh-CN"/>
        </w:rPr>
        <w:t>）</w:t>
      </w:r>
      <w:r>
        <w:rPr>
          <w:rFonts w:hint="eastAsia" w:ascii="宋体" w:hAnsi="宋体" w:eastAsia="宋体" w:cs="宋体"/>
          <w:b/>
          <w:color w:val="000000"/>
          <w:szCs w:val="21"/>
          <w:highlight w:val="none"/>
        </w:rPr>
        <w:t>。</w:t>
      </w:r>
    </w:p>
    <w:p w14:paraId="37BDDA97">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Cs/>
          <w:color w:val="000000"/>
          <w:szCs w:val="21"/>
        </w:rPr>
      </w:pPr>
      <w:r>
        <w:rPr>
          <w:rFonts w:hint="eastAsia" w:ascii="宋体" w:hAnsi="宋体" w:eastAsia="宋体" w:cs="宋体"/>
          <w:b/>
          <w:color w:val="000000"/>
          <w:szCs w:val="21"/>
        </w:rPr>
        <w:t>四、竞争谈判文件的获取</w:t>
      </w:r>
    </w:p>
    <w:p w14:paraId="1A505AE0">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bCs/>
          <w:color w:val="000000"/>
          <w:szCs w:val="21"/>
          <w:highlight w:val="none"/>
          <w:u w:val="none"/>
        </w:rPr>
      </w:pPr>
      <w:r>
        <w:rPr>
          <w:rFonts w:hint="eastAsia" w:ascii="宋体" w:hAnsi="宋体" w:eastAsia="宋体" w:cs="宋体"/>
          <w:bCs/>
          <w:color w:val="000000"/>
          <w:szCs w:val="21"/>
          <w:highlight w:val="none"/>
        </w:rPr>
        <w:t>获取时间：</w:t>
      </w:r>
      <w:r>
        <w:rPr>
          <w:rFonts w:hint="eastAsia" w:ascii="宋体" w:hAnsi="宋体" w:eastAsia="宋体" w:cs="宋体"/>
          <w:bCs/>
          <w:color w:val="000000"/>
          <w:szCs w:val="21"/>
          <w:highlight w:val="none"/>
          <w:u w:val="none"/>
          <w:lang w:val="en-US" w:eastAsia="zh-CN"/>
        </w:rPr>
        <w:t>2026</w:t>
      </w:r>
      <w:r>
        <w:rPr>
          <w:rFonts w:hint="eastAsia" w:ascii="宋体" w:hAnsi="宋体" w:eastAsia="宋体" w:cs="宋体"/>
          <w:bCs/>
          <w:color w:val="000000"/>
          <w:szCs w:val="21"/>
          <w:highlight w:val="none"/>
          <w:u w:val="none"/>
        </w:rPr>
        <w:t>年</w:t>
      </w:r>
      <w:r>
        <w:rPr>
          <w:rFonts w:hint="eastAsia" w:ascii="宋体" w:hAnsi="宋体" w:eastAsia="宋体" w:cs="宋体"/>
          <w:bCs/>
          <w:color w:val="000000"/>
          <w:szCs w:val="21"/>
          <w:highlight w:val="none"/>
          <w:u w:val="single"/>
          <w:lang w:val="en-US" w:eastAsia="zh-CN"/>
        </w:rPr>
        <w:t xml:space="preserve"> </w:t>
      </w:r>
      <w:r>
        <w:rPr>
          <w:rFonts w:hint="default" w:ascii="宋体" w:hAnsi="宋体" w:eastAsia="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val="en-US" w:eastAsia="zh-CN"/>
        </w:rPr>
        <w:t xml:space="preserve"> </w:t>
      </w:r>
      <w:r>
        <w:rPr>
          <w:rFonts w:hint="eastAsia" w:ascii="宋体" w:hAnsi="宋体" w:eastAsia="宋体" w:cs="宋体"/>
          <w:bCs/>
          <w:color w:val="000000"/>
          <w:szCs w:val="21"/>
          <w:highlight w:val="none"/>
          <w:u w:val="none"/>
        </w:rPr>
        <w:t>月</w:t>
      </w:r>
      <w:r>
        <w:rPr>
          <w:rFonts w:hint="eastAsia" w:ascii="宋体" w:hAnsi="宋体" w:eastAsia="宋体" w:cs="宋体"/>
          <w:bCs/>
          <w:color w:val="000000"/>
          <w:szCs w:val="21"/>
          <w:highlight w:val="none"/>
          <w:u w:val="single"/>
          <w:lang w:val="en-US" w:eastAsia="zh-CN"/>
        </w:rPr>
        <w:t xml:space="preserve"> 24  </w:t>
      </w:r>
      <w:r>
        <w:rPr>
          <w:rFonts w:hint="eastAsia" w:ascii="宋体" w:hAnsi="宋体" w:eastAsia="宋体" w:cs="宋体"/>
          <w:bCs/>
          <w:color w:val="000000"/>
          <w:szCs w:val="21"/>
          <w:highlight w:val="none"/>
          <w:u w:val="none"/>
        </w:rPr>
        <w:t>日</w:t>
      </w:r>
      <w:r>
        <w:rPr>
          <w:rFonts w:hint="eastAsia" w:ascii="宋体" w:hAnsi="宋体" w:eastAsia="宋体" w:cs="宋体"/>
          <w:bCs/>
          <w:color w:val="000000"/>
          <w:szCs w:val="21"/>
          <w:highlight w:val="none"/>
          <w:u w:val="none"/>
          <w:lang w:val="en-US" w:eastAsia="zh-CN"/>
        </w:rPr>
        <w:t>8</w:t>
      </w:r>
      <w:r>
        <w:rPr>
          <w:rFonts w:hint="eastAsia" w:ascii="宋体" w:hAnsi="宋体" w:eastAsia="宋体" w:cs="宋体"/>
          <w:bCs/>
          <w:color w:val="000000"/>
          <w:szCs w:val="21"/>
          <w:highlight w:val="none"/>
          <w:u w:val="none"/>
        </w:rPr>
        <w:t>时</w:t>
      </w:r>
      <w:r>
        <w:rPr>
          <w:rFonts w:hint="eastAsia" w:ascii="宋体" w:hAnsi="宋体" w:eastAsia="宋体" w:cs="宋体"/>
          <w:bCs/>
          <w:color w:val="000000"/>
          <w:szCs w:val="21"/>
          <w:highlight w:val="none"/>
          <w:u w:val="none"/>
          <w:lang w:val="en-US" w:eastAsia="zh-CN"/>
        </w:rPr>
        <w:t>30</w:t>
      </w:r>
      <w:r>
        <w:rPr>
          <w:rFonts w:hint="eastAsia" w:ascii="宋体" w:hAnsi="宋体" w:eastAsia="宋体" w:cs="宋体"/>
          <w:bCs/>
          <w:color w:val="000000"/>
          <w:szCs w:val="21"/>
          <w:highlight w:val="none"/>
          <w:u w:val="none"/>
        </w:rPr>
        <w:t>分00秒至202</w:t>
      </w:r>
      <w:r>
        <w:rPr>
          <w:rFonts w:hint="eastAsia" w:ascii="宋体" w:hAnsi="宋体" w:eastAsia="宋体" w:cs="宋体"/>
          <w:bCs/>
          <w:color w:val="000000"/>
          <w:szCs w:val="21"/>
          <w:highlight w:val="none"/>
          <w:u w:val="none"/>
          <w:lang w:val="en-US" w:eastAsia="zh-CN"/>
        </w:rPr>
        <w:t>6</w:t>
      </w:r>
      <w:r>
        <w:rPr>
          <w:rFonts w:hint="eastAsia" w:ascii="宋体" w:hAnsi="宋体" w:eastAsia="宋体" w:cs="宋体"/>
          <w:bCs/>
          <w:color w:val="000000"/>
          <w:szCs w:val="21"/>
          <w:highlight w:val="none"/>
          <w:u w:val="none"/>
        </w:rPr>
        <w:t>年</w:t>
      </w:r>
      <w:r>
        <w:rPr>
          <w:rFonts w:hint="eastAsia" w:ascii="宋体" w:hAnsi="宋体" w:eastAsia="宋体" w:cs="宋体"/>
          <w:bCs/>
          <w:color w:val="000000"/>
          <w:szCs w:val="21"/>
          <w:highlight w:val="none"/>
          <w:u w:val="single"/>
          <w:lang w:val="en-US" w:eastAsia="zh-CN"/>
        </w:rPr>
        <w:t>7</w:t>
      </w:r>
      <w:r>
        <w:rPr>
          <w:rFonts w:hint="eastAsia" w:ascii="宋体" w:hAnsi="宋体" w:eastAsia="宋体" w:cs="宋体"/>
          <w:bCs/>
          <w:color w:val="000000"/>
          <w:szCs w:val="21"/>
          <w:highlight w:val="none"/>
          <w:u w:val="none"/>
        </w:rPr>
        <w:t>月</w:t>
      </w:r>
      <w:r>
        <w:rPr>
          <w:rFonts w:hint="eastAsia" w:ascii="宋体" w:hAnsi="宋体" w:eastAsia="宋体" w:cs="宋体"/>
          <w:bCs/>
          <w:color w:val="000000"/>
          <w:szCs w:val="21"/>
          <w:highlight w:val="none"/>
          <w:u w:val="single"/>
          <w:lang w:val="en-US" w:eastAsia="zh-CN"/>
        </w:rPr>
        <w:t>28</w:t>
      </w:r>
      <w:r>
        <w:rPr>
          <w:rFonts w:hint="eastAsia" w:ascii="宋体" w:hAnsi="宋体" w:eastAsia="宋体" w:cs="宋体"/>
          <w:bCs/>
          <w:color w:val="000000"/>
          <w:szCs w:val="21"/>
          <w:highlight w:val="none"/>
          <w:u w:val="none"/>
        </w:rPr>
        <w:t>日</w:t>
      </w:r>
      <w:r>
        <w:rPr>
          <w:rFonts w:hint="eastAsia" w:ascii="宋体" w:hAnsi="宋体" w:eastAsia="宋体" w:cs="宋体"/>
          <w:bCs/>
          <w:color w:val="000000"/>
          <w:szCs w:val="21"/>
          <w:highlight w:val="none"/>
          <w:u w:val="none"/>
          <w:lang w:val="en-US" w:eastAsia="zh-CN"/>
        </w:rPr>
        <w:t>18</w:t>
      </w:r>
      <w:r>
        <w:rPr>
          <w:rFonts w:hint="eastAsia" w:ascii="宋体" w:hAnsi="宋体" w:eastAsia="宋体" w:cs="宋体"/>
          <w:bCs/>
          <w:color w:val="000000"/>
          <w:szCs w:val="21"/>
          <w:highlight w:val="none"/>
          <w:u w:val="none"/>
        </w:rPr>
        <w:t>时00分00秒</w:t>
      </w:r>
    </w:p>
    <w:p w14:paraId="25A11231">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rPr>
        <w:t>获取方法：</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登录中烟电子采购平台（cgjy.tobacco.com.cn/，以下简称“电子采购平台”，下同)，已在该平台注册过的可直接登录，未注册的请先注册(电子采购平台注册免费，注册成功后可以及时参与电子采购平台发布的所有项目)。 2.登录后查找并参与本项目，按提示完成购标申请，并点击“立即投标”进入“我要投标”界面，勾选需要参加的标包。 3.勾选对应标包后，点击“立即购标”并选择标书费支付方式。在采购文件获取截止时间前提交支付记录，即可获得下载采购文件的权限。(注：关于平台注册、登录、采购文件获取及</w:t>
      </w:r>
      <w:r>
        <w:rPr>
          <w:rFonts w:hint="eastAsia" w:ascii="宋体" w:hAnsi="宋体" w:eastAsia="宋体" w:cs="宋体"/>
          <w:b w:val="0"/>
          <w:bCs w:val="0"/>
          <w:snapToGrid/>
          <w:color w:val="000000"/>
          <w:sz w:val="21"/>
          <w:szCs w:val="21"/>
          <w:u w:val="none"/>
          <w:lang w:val="en-US" w:eastAsia="zh-CN" w:bidi="ar-SA"/>
        </w:rPr>
        <w:t>响应</w:t>
      </w:r>
      <w:r>
        <w:rPr>
          <w:rFonts w:hint="eastAsia" w:ascii="Times New Roman" w:hAnsi="宋体" w:eastAsia="宋体" w:cs="宋体"/>
          <w:b w:val="0"/>
          <w:bCs w:val="0"/>
          <w:snapToGrid/>
          <w:color w:val="000000"/>
          <w:sz w:val="21"/>
          <w:szCs w:val="21"/>
          <w:u w:val="none"/>
          <w:lang w:val="en-US" w:eastAsia="zh-CN" w:bidi="ar-SA"/>
        </w:rPr>
        <w:t>文件</w:t>
      </w:r>
      <w:r>
        <w:rPr>
          <w:rFonts w:hint="eastAsia" w:ascii="宋体" w:hAnsi="宋体" w:eastAsia="宋体" w:cs="宋体"/>
          <w:bCs/>
          <w:color w:val="000000"/>
          <w:szCs w:val="21"/>
        </w:rPr>
        <w:t>递交等相关业务具体操作详见“平台”—帮助中心—投标人操作指南。咨询内容涉及应保密的项目信息的，平台不得泄露)。 4.获取采购文件费用：“0元/项目”。</w:t>
      </w:r>
    </w:p>
    <w:p w14:paraId="145927FA">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color w:val="000000"/>
          <w:szCs w:val="21"/>
        </w:rPr>
      </w:pPr>
      <w:r>
        <w:rPr>
          <w:rFonts w:hint="eastAsia" w:ascii="宋体" w:hAnsi="宋体" w:eastAsia="宋体" w:cs="宋体"/>
          <w:b/>
          <w:color w:val="000000"/>
          <w:szCs w:val="21"/>
          <w:lang w:val="en-US" w:eastAsia="zh-CN"/>
        </w:rPr>
        <w:t>五</w:t>
      </w:r>
      <w:r>
        <w:rPr>
          <w:rFonts w:hint="eastAsia" w:ascii="宋体" w:hAnsi="宋体" w:eastAsia="宋体" w:cs="宋体"/>
          <w:b/>
          <w:color w:val="000000"/>
          <w:szCs w:val="21"/>
        </w:rPr>
        <w:t>、响应文件的递交</w:t>
      </w:r>
    </w:p>
    <w:p w14:paraId="2FBC0113">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default" w:ascii="宋体" w:hAnsi="宋体" w:eastAsia="宋体" w:cs="宋体"/>
          <w:b w:val="0"/>
          <w:bCs/>
          <w:color w:val="000000"/>
          <w:szCs w:val="21"/>
          <w:u w:val="none"/>
          <w:lang w:val="en-US" w:eastAsia="zh-CN"/>
        </w:rPr>
      </w:pPr>
      <w:r>
        <w:rPr>
          <w:rFonts w:hint="default" w:ascii="宋体" w:hAnsi="宋体" w:eastAsia="宋体" w:cs="宋体"/>
          <w:b w:val="0"/>
          <w:bCs/>
          <w:color w:val="000000"/>
          <w:szCs w:val="21"/>
          <w:u w:val="none"/>
          <w:lang w:val="en-US" w:eastAsia="zh-CN"/>
        </w:rPr>
        <w:t>递交截止时间：202</w:t>
      </w:r>
      <w:r>
        <w:rPr>
          <w:rFonts w:hint="eastAsia" w:ascii="宋体" w:hAnsi="宋体" w:eastAsia="宋体" w:cs="宋体"/>
          <w:b w:val="0"/>
          <w:bCs/>
          <w:color w:val="000000"/>
          <w:szCs w:val="21"/>
          <w:u w:val="none"/>
          <w:lang w:val="en-US" w:eastAsia="zh-CN"/>
        </w:rPr>
        <w:t>6</w:t>
      </w:r>
      <w:r>
        <w:rPr>
          <w:rFonts w:hint="default" w:ascii="宋体" w:hAnsi="宋体" w:eastAsia="宋体" w:cs="宋体"/>
          <w:b w:val="0"/>
          <w:bCs/>
          <w:color w:val="000000"/>
          <w:szCs w:val="21"/>
          <w:u w:val="none"/>
          <w:lang w:val="en-US" w:eastAsia="zh-CN"/>
        </w:rPr>
        <w:t>年</w:t>
      </w:r>
      <w:r>
        <w:rPr>
          <w:rFonts w:hint="eastAsia" w:ascii="宋体" w:hAnsi="宋体" w:eastAsia="宋体" w:cs="宋体"/>
          <w:b w:val="0"/>
          <w:bCs/>
          <w:color w:val="000000"/>
          <w:szCs w:val="21"/>
          <w:u w:val="single"/>
          <w:lang w:val="en-US" w:eastAsia="zh-CN"/>
        </w:rPr>
        <w:t>8</w:t>
      </w:r>
      <w:r>
        <w:rPr>
          <w:rFonts w:hint="default" w:ascii="宋体" w:hAnsi="宋体" w:eastAsia="宋体" w:cs="宋体"/>
          <w:b w:val="0"/>
          <w:bCs/>
          <w:color w:val="000000"/>
          <w:szCs w:val="21"/>
          <w:u w:val="none"/>
          <w:lang w:val="en-US" w:eastAsia="zh-CN"/>
        </w:rPr>
        <w:t>月</w:t>
      </w:r>
      <w:r>
        <w:rPr>
          <w:rFonts w:hint="eastAsia" w:ascii="宋体" w:hAnsi="宋体" w:eastAsia="宋体" w:cs="宋体"/>
          <w:b w:val="0"/>
          <w:bCs/>
          <w:color w:val="000000"/>
          <w:szCs w:val="21"/>
          <w:u w:val="single"/>
          <w:lang w:val="en-US" w:eastAsia="zh-CN"/>
        </w:rPr>
        <w:t>3</w:t>
      </w:r>
      <w:r>
        <w:rPr>
          <w:rFonts w:hint="default" w:ascii="宋体" w:hAnsi="宋体" w:eastAsia="宋体" w:cs="宋体"/>
          <w:b w:val="0"/>
          <w:bCs/>
          <w:color w:val="000000"/>
          <w:szCs w:val="21"/>
          <w:u w:val="none"/>
          <w:lang w:val="en-US" w:eastAsia="zh-CN"/>
        </w:rPr>
        <w:t>日</w:t>
      </w:r>
      <w:r>
        <w:rPr>
          <w:rFonts w:hint="eastAsia" w:ascii="宋体" w:hAnsi="宋体" w:eastAsia="宋体" w:cs="宋体"/>
          <w:b w:val="0"/>
          <w:bCs/>
          <w:color w:val="000000"/>
          <w:szCs w:val="21"/>
          <w:u w:val="none"/>
          <w:lang w:val="en-US" w:eastAsia="zh-CN"/>
        </w:rPr>
        <w:t>15</w:t>
      </w:r>
      <w:r>
        <w:rPr>
          <w:rFonts w:hint="default" w:ascii="宋体" w:hAnsi="宋体" w:eastAsia="宋体" w:cs="宋体"/>
          <w:b w:val="0"/>
          <w:bCs/>
          <w:color w:val="000000"/>
          <w:szCs w:val="21"/>
          <w:u w:val="none"/>
          <w:lang w:val="en-US" w:eastAsia="zh-CN"/>
        </w:rPr>
        <w:t>时00分00秒</w:t>
      </w:r>
      <w:r>
        <w:rPr>
          <w:rFonts w:hint="eastAsia" w:ascii="宋体" w:hAnsi="宋体" w:eastAsia="宋体" w:cs="宋体"/>
          <w:b w:val="0"/>
          <w:bCs/>
          <w:color w:val="000000"/>
          <w:szCs w:val="21"/>
          <w:u w:val="none"/>
          <w:lang w:val="en-US" w:eastAsia="zh-CN"/>
        </w:rPr>
        <w:t>；</w:t>
      </w:r>
    </w:p>
    <w:p w14:paraId="0E1307A0">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default" w:ascii="宋体" w:hAnsi="宋体" w:eastAsia="宋体" w:cs="宋体"/>
          <w:b w:val="0"/>
          <w:bCs/>
          <w:color w:val="000000"/>
          <w:szCs w:val="21"/>
          <w:lang w:val="en-US" w:eastAsia="zh-CN"/>
        </w:rPr>
      </w:pPr>
      <w:r>
        <w:rPr>
          <w:rFonts w:hint="default" w:ascii="宋体" w:hAnsi="宋体" w:eastAsia="宋体" w:cs="宋体"/>
          <w:b w:val="0"/>
          <w:bCs/>
          <w:color w:val="000000"/>
          <w:szCs w:val="21"/>
          <w:lang w:val="en-US" w:eastAsia="zh-CN"/>
        </w:rPr>
        <w:t>递交方法</w:t>
      </w:r>
      <w:r>
        <w:rPr>
          <w:rFonts w:hint="eastAsia" w:ascii="宋体" w:hAnsi="宋体" w:eastAsia="宋体" w:cs="宋体"/>
          <w:b w:val="0"/>
          <w:bCs/>
          <w:color w:val="000000"/>
          <w:szCs w:val="21"/>
          <w:lang w:val="en-US" w:eastAsia="zh-CN"/>
        </w:rPr>
        <w:t>：</w:t>
      </w:r>
      <w:r>
        <w:rPr>
          <w:rFonts w:hint="default" w:ascii="宋体" w:hAnsi="宋体" w:eastAsia="宋体" w:cs="宋体"/>
          <w:b w:val="0"/>
          <w:bCs/>
          <w:color w:val="000000"/>
          <w:szCs w:val="21"/>
          <w:lang w:val="en-US" w:eastAsia="zh-CN"/>
        </w:rPr>
        <w:t>1.供应商应当在响应文件递交截止时间前，使用“电子采购平台投标客户端”，选择所投标段将加密的电子响应文件上传。供应商完成响应文件上传后，“电子采购平台”即时向供应商发出电子签收凭证，递交时间以最终提交加密电子响应文件的电子签收凭证载明的传输完成时间为准。响应文件递交截止时间前，未完成响应文件上传的，视为撤回响应文件 。加密电子响应文件为“电子采购平台”提供的响应文件制作工具制作生成的加密版响应文件。2.供应商必须在制作电子响应文件之前完成CA证书的办理，并使用CA证书进行加密后才能参与谈判；否则将无法正常上传响应文件。CA证书具体办理流程参见</w:t>
      </w:r>
      <w:r>
        <w:rPr>
          <w:rFonts w:hint="eastAsia" w:ascii="宋体" w:hAnsi="宋体" w:eastAsia="宋体" w:cs="宋体"/>
          <w:b w:val="0"/>
          <w:bCs/>
          <w:color w:val="000000"/>
          <w:szCs w:val="21"/>
          <w:lang w:val="en-US" w:eastAsia="zh-CN"/>
        </w:rPr>
        <w:t>登录</w:t>
      </w:r>
      <w:r>
        <w:rPr>
          <w:rFonts w:hint="default" w:ascii="宋体" w:hAnsi="宋体" w:eastAsia="宋体" w:cs="宋体"/>
          <w:b w:val="0"/>
          <w:bCs/>
          <w:color w:val="000000"/>
          <w:szCs w:val="21"/>
          <w:lang w:val="en-US" w:eastAsia="zh-CN"/>
        </w:rPr>
        <w:t>“平台</w:t>
      </w:r>
      <w:r>
        <w:rPr>
          <w:rFonts w:hint="eastAsia" w:ascii="宋体" w:hAnsi="宋体" w:eastAsia="宋体" w:cs="宋体"/>
          <w:b w:val="0"/>
          <w:bCs/>
          <w:color w:val="000000"/>
          <w:szCs w:val="21"/>
          <w:lang w:val="en-US" w:eastAsia="zh-CN"/>
        </w:rPr>
        <w:t>－</w:t>
      </w:r>
      <w:r>
        <w:rPr>
          <w:rFonts w:hint="default" w:ascii="宋体" w:hAnsi="宋体" w:eastAsia="宋体" w:cs="宋体"/>
          <w:b w:val="0"/>
          <w:bCs/>
          <w:color w:val="000000"/>
          <w:szCs w:val="21"/>
          <w:lang w:val="en-US" w:eastAsia="zh-CN"/>
        </w:rPr>
        <w:t>我的工作台”中“CA申请”和“CA申请帮助”查看，也可拨打“平台”统一服务热线400-903-3236进行咨询。</w:t>
      </w:r>
    </w:p>
    <w:p w14:paraId="4CDB111E">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default" w:ascii="宋体" w:hAnsi="宋体" w:eastAsia="宋体" w:cs="宋体"/>
          <w:b/>
          <w:bCs w:val="0"/>
          <w:color w:val="000000"/>
          <w:szCs w:val="21"/>
          <w:lang w:val="en-US" w:eastAsia="zh-CN"/>
        </w:rPr>
      </w:pPr>
      <w:r>
        <w:rPr>
          <w:rFonts w:hint="eastAsia" w:ascii="宋体" w:hAnsi="宋体" w:eastAsia="宋体" w:cs="宋体"/>
          <w:b/>
          <w:bCs w:val="0"/>
          <w:color w:val="000000"/>
          <w:szCs w:val="21"/>
          <w:lang w:val="en-US" w:eastAsia="zh-CN"/>
        </w:rPr>
        <w:t>六、谈判时间及地点</w:t>
      </w:r>
    </w:p>
    <w:p w14:paraId="5D31CFAC">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u w:val="none"/>
          <w:lang w:val="en-US" w:eastAsia="zh-CN"/>
        </w:rPr>
      </w:pPr>
      <w:r>
        <w:rPr>
          <w:rFonts w:hint="eastAsia" w:ascii="宋体" w:hAnsi="宋体" w:eastAsia="宋体" w:cs="宋体"/>
          <w:b w:val="0"/>
          <w:bCs/>
          <w:color w:val="000000"/>
          <w:szCs w:val="21"/>
          <w:highlight w:val="none"/>
          <w:u w:val="none"/>
          <w:lang w:val="en-US" w:eastAsia="zh-CN"/>
        </w:rPr>
        <w:t>谈判</w:t>
      </w:r>
      <w:r>
        <w:rPr>
          <w:rFonts w:hint="eastAsia" w:ascii="宋体" w:hAnsi="宋体" w:eastAsia="宋体" w:cs="宋体"/>
          <w:b w:val="0"/>
          <w:bCs/>
          <w:color w:val="000000"/>
          <w:szCs w:val="21"/>
          <w:u w:val="none"/>
          <w:lang w:val="en-US" w:eastAsia="zh-CN"/>
        </w:rPr>
        <w:t>时间：2026年8月3日15时00分00秒</w:t>
      </w:r>
    </w:p>
    <w:p w14:paraId="592B63E0">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highlight w:val="none"/>
          <w:lang w:val="en-US" w:eastAsia="zh-CN"/>
        </w:rPr>
      </w:pPr>
      <w:r>
        <w:rPr>
          <w:rFonts w:hint="eastAsia" w:ascii="宋体" w:hAnsi="宋体" w:eastAsia="宋体" w:cs="宋体"/>
          <w:b w:val="0"/>
          <w:bCs/>
          <w:color w:val="000000"/>
          <w:szCs w:val="21"/>
          <w:lang w:val="en-US" w:eastAsia="zh-CN"/>
        </w:rPr>
        <w:t>谈判地点及方式：1.开启地点：中烟电子采购平台远程开标大厅。2.开启方式：本项目采用“远程不见面”开启方式，供应商应当在响应文件递交截止时间前，登录“电子采购平台”远程开标大厅，在线准时参加开标活动。响应文件解密方式为集中解密。</w:t>
      </w:r>
      <w:r>
        <w:rPr>
          <w:rFonts w:hint="eastAsia" w:ascii="宋体" w:hAnsi="宋体" w:eastAsia="宋体" w:cs="宋体"/>
          <w:b w:val="0"/>
          <w:bCs/>
          <w:color w:val="000000"/>
          <w:szCs w:val="21"/>
          <w:highlight w:val="none"/>
          <w:lang w:val="en-US" w:eastAsia="zh-CN"/>
        </w:rPr>
        <w:t>3.解密规则：采用集中解密方式，供应商需准时在线配合；因平台系统故障导致解密失败的，采购人可顺延解密时间；因供应商自身操作、</w:t>
      </w:r>
      <w:r>
        <w:rPr>
          <w:rFonts w:hint="default" w:ascii="宋体" w:hAnsi="宋体" w:eastAsia="宋体" w:cs="宋体"/>
          <w:b w:val="0"/>
          <w:bCs/>
          <w:color w:val="000000"/>
          <w:szCs w:val="21"/>
          <w:highlight w:val="none"/>
          <w:lang w:val="en-US" w:eastAsia="zh-CN"/>
        </w:rPr>
        <w:t>CA</w:t>
      </w:r>
      <w:r>
        <w:rPr>
          <w:rFonts w:hint="eastAsia" w:ascii="宋体" w:hAnsi="宋体" w:eastAsia="宋体" w:cs="宋体"/>
          <w:b w:val="0"/>
          <w:bCs/>
          <w:color w:val="000000"/>
          <w:szCs w:val="21"/>
          <w:highlight w:val="none"/>
          <w:lang w:val="en-US" w:eastAsia="zh-CN"/>
        </w:rPr>
        <w:t>证书失效等原因导致解密失败的，视为自动放弃谈判资格。</w:t>
      </w:r>
    </w:p>
    <w:p w14:paraId="697A0560">
      <w:pPr>
        <w:keepNext w:val="0"/>
        <w:keepLines w:val="0"/>
        <w:pageBreakBefore w:val="0"/>
        <w:widowControl w:val="0"/>
        <w:kinsoku/>
        <w:wordWrap/>
        <w:overflowPunct/>
        <w:topLinePunct w:val="0"/>
        <w:autoSpaceDE/>
        <w:autoSpaceDN/>
        <w:bidi w:val="0"/>
        <w:adjustRightInd/>
        <w:snapToGrid w:val="0"/>
        <w:spacing w:line="600" w:lineRule="exact"/>
        <w:ind w:firstLine="422" w:firstLineChars="200"/>
        <w:textAlignment w:val="auto"/>
        <w:rPr>
          <w:rFonts w:ascii="宋体" w:hAnsi="宋体" w:eastAsia="宋体" w:cs="宋体"/>
          <w:b/>
          <w:color w:val="000000"/>
          <w:szCs w:val="21"/>
        </w:rPr>
      </w:pPr>
      <w:r>
        <w:rPr>
          <w:rFonts w:hint="eastAsia" w:ascii="宋体" w:hAnsi="宋体" w:eastAsia="宋体" w:cs="宋体"/>
          <w:b/>
          <w:color w:val="000000"/>
          <w:szCs w:val="21"/>
          <w:lang w:val="en-US" w:eastAsia="zh-CN"/>
        </w:rPr>
        <w:t>七</w:t>
      </w:r>
      <w:r>
        <w:rPr>
          <w:rFonts w:hint="eastAsia" w:ascii="宋体" w:hAnsi="宋体" w:eastAsia="宋体" w:cs="宋体"/>
          <w:b/>
          <w:color w:val="000000"/>
          <w:szCs w:val="21"/>
        </w:rPr>
        <w:t>、其他公告内容</w:t>
      </w:r>
    </w:p>
    <w:p w14:paraId="7057EE1A">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lang w:val="en" w:eastAsia="zh-CN"/>
        </w:rPr>
      </w:pPr>
      <w:r>
        <w:rPr>
          <w:rFonts w:hint="eastAsia" w:ascii="宋体" w:hAnsi="宋体" w:eastAsia="宋体" w:cs="宋体"/>
          <w:b w:val="0"/>
          <w:bCs/>
          <w:color w:val="000000"/>
          <w:szCs w:val="21"/>
          <w:lang w:eastAsia="zh-CN"/>
        </w:rPr>
        <w:t>1.发布公告媒介：本次</w:t>
      </w:r>
      <w:r>
        <w:rPr>
          <w:rFonts w:hint="eastAsia" w:ascii="宋体" w:hAnsi="宋体" w:eastAsia="宋体" w:cs="宋体"/>
          <w:b w:val="0"/>
          <w:bCs/>
          <w:color w:val="000000"/>
          <w:szCs w:val="21"/>
          <w:lang w:val="en" w:eastAsia="zh-CN"/>
        </w:rPr>
        <w:t>竞争谈判公告</w:t>
      </w:r>
      <w:r>
        <w:rPr>
          <w:rFonts w:hint="eastAsia" w:ascii="宋体" w:hAnsi="宋体" w:eastAsia="宋体" w:cs="宋体"/>
          <w:b w:val="0"/>
          <w:bCs/>
          <w:color w:val="000000"/>
          <w:szCs w:val="21"/>
          <w:lang w:eastAsia="zh-CN"/>
        </w:rPr>
        <w:t>同时在中国招标投标公共服务平台（www.cebpubservice.com）、中烟电子采购平台（cgjy.tobacco.com.cn）、甘肃经济信息网（www.gsei.com.cn/）网站发布，</w:t>
      </w:r>
      <w:r>
        <w:rPr>
          <w:rFonts w:hint="eastAsia" w:ascii="宋体" w:hAnsi="宋体" w:eastAsia="宋体" w:cs="宋体"/>
          <w:b w:val="0"/>
          <w:bCs/>
          <w:color w:val="000000"/>
          <w:szCs w:val="21"/>
          <w:lang w:val="en" w:eastAsia="zh-CN"/>
        </w:rPr>
        <w:t>其他媒介转载无效。</w:t>
      </w:r>
    </w:p>
    <w:p w14:paraId="3710F890">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lang w:eastAsia="zh-CN"/>
        </w:rPr>
      </w:pPr>
      <w:r>
        <w:rPr>
          <w:rFonts w:hint="eastAsia" w:ascii="宋体" w:hAnsi="宋体" w:eastAsia="宋体" w:cs="宋体"/>
          <w:b w:val="0"/>
          <w:bCs/>
          <w:color w:val="000000"/>
          <w:szCs w:val="21"/>
          <w:lang w:eastAsia="zh-CN"/>
        </w:rPr>
        <w:t>2.资格审查方法：本项目实行资格后审的方式。供应商自行判断是否符合竞争谈判</w:t>
      </w:r>
      <w:r>
        <w:rPr>
          <w:rFonts w:hint="eastAsia" w:ascii="宋体" w:hAnsi="宋体" w:eastAsia="宋体" w:cs="宋体"/>
          <w:b w:val="0"/>
          <w:bCs/>
          <w:color w:val="000000"/>
          <w:szCs w:val="21"/>
          <w:lang w:val="en" w:eastAsia="zh-CN"/>
        </w:rPr>
        <w:t>公告</w:t>
      </w:r>
      <w:r>
        <w:rPr>
          <w:rFonts w:hint="eastAsia" w:ascii="宋体" w:hAnsi="宋体" w:eastAsia="宋体" w:cs="宋体"/>
          <w:b w:val="0"/>
          <w:bCs/>
          <w:color w:val="000000"/>
          <w:szCs w:val="21"/>
          <w:lang w:eastAsia="zh-CN"/>
        </w:rPr>
        <w:t>的要求，并决定是否参加谈判。</w:t>
      </w:r>
    </w:p>
    <w:p w14:paraId="75E878BC">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lang w:val="en-US" w:eastAsia="zh-CN"/>
        </w:rPr>
        <w:t>3</w:t>
      </w:r>
      <w:r>
        <w:rPr>
          <w:rFonts w:hint="eastAsia" w:ascii="宋体" w:hAnsi="宋体" w:eastAsia="宋体" w:cs="宋体"/>
          <w:b w:val="0"/>
          <w:bCs/>
          <w:color w:val="000000"/>
          <w:szCs w:val="21"/>
          <w:lang w:eastAsia="zh-CN"/>
        </w:rPr>
        <w:t>.本次竞争谈判，</w:t>
      </w:r>
      <w:r>
        <w:rPr>
          <w:rFonts w:hint="eastAsia" w:ascii="宋体" w:hAnsi="宋体" w:eastAsia="宋体" w:cs="宋体"/>
          <w:b w:val="0"/>
          <w:bCs/>
          <w:color w:val="000000"/>
          <w:szCs w:val="21"/>
          <w:highlight w:val="none"/>
          <w:lang w:eastAsia="zh-CN"/>
        </w:rPr>
        <w:t>采购人不收取任何费用。拟响应供应商因本次竞争谈判所产生的全部费用由供应商自行承担。</w:t>
      </w:r>
    </w:p>
    <w:p w14:paraId="4386D25C">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lang w:val="en-US" w:eastAsia="zh-CN"/>
        </w:rPr>
        <w:t>4.潜在供应商对本公告内容有异议的，可在响应文件递交截止时间3个工作日前，以书面形式（加盖单位公章）向采购代理机构提出，异议须载明明确请求及必要证明材料。</w:t>
      </w:r>
    </w:p>
    <w:p w14:paraId="6D95C6DC">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ascii="宋体" w:hAnsi="宋体" w:eastAsia="宋体" w:cs="宋体"/>
          <w:b/>
          <w:color w:val="000000"/>
          <w:szCs w:val="21"/>
        </w:rPr>
      </w:pPr>
      <w:r>
        <w:rPr>
          <w:rFonts w:hint="eastAsia" w:ascii="宋体" w:hAnsi="宋体" w:eastAsia="宋体" w:cs="宋体"/>
          <w:b/>
          <w:color w:val="000000"/>
          <w:szCs w:val="21"/>
          <w:lang w:val="en-US" w:eastAsia="zh-CN"/>
        </w:rPr>
        <w:t>八</w:t>
      </w:r>
      <w:r>
        <w:rPr>
          <w:rFonts w:hint="eastAsia" w:ascii="宋体" w:hAnsi="宋体" w:eastAsia="宋体" w:cs="宋体"/>
          <w:b/>
          <w:color w:val="000000"/>
          <w:szCs w:val="21"/>
        </w:rPr>
        <w:t>、监督部门</w:t>
      </w:r>
    </w:p>
    <w:p w14:paraId="6E4AFF39">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本项目的监督部门为：甘肃省烟草公司酒泉市公司的监督部门</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电话：0937-2666052</w:t>
      </w:r>
      <w:r>
        <w:rPr>
          <w:rFonts w:hint="eastAsia" w:ascii="宋体" w:hAnsi="宋体" w:eastAsia="宋体" w:cs="宋体"/>
          <w:color w:val="000000"/>
          <w:szCs w:val="21"/>
          <w:lang w:eastAsia="zh-CN"/>
        </w:rPr>
        <w:t>）</w:t>
      </w:r>
      <w:r>
        <w:rPr>
          <w:rFonts w:hint="eastAsia" w:ascii="宋体" w:hAnsi="宋体" w:eastAsia="宋体" w:cs="宋体"/>
          <w:color w:val="000000"/>
          <w:szCs w:val="21"/>
        </w:rPr>
        <w:t>。</w:t>
      </w:r>
    </w:p>
    <w:p w14:paraId="2D7C064C">
      <w:pPr>
        <w:keepNext w:val="0"/>
        <w:keepLines w:val="0"/>
        <w:pageBreakBefore w:val="0"/>
        <w:widowControl w:val="0"/>
        <w:kinsoku/>
        <w:wordWrap/>
        <w:overflowPunct/>
        <w:topLinePunct w:val="0"/>
        <w:autoSpaceDE/>
        <w:autoSpaceDN/>
        <w:bidi w:val="0"/>
        <w:adjustRightInd/>
        <w:snapToGrid w:val="0"/>
        <w:spacing w:line="600" w:lineRule="exact"/>
        <w:ind w:firstLine="422" w:firstLineChars="200"/>
        <w:textAlignment w:val="auto"/>
        <w:rPr>
          <w:rFonts w:ascii="宋体" w:hAnsi="宋体" w:eastAsia="宋体" w:cs="宋体"/>
          <w:b/>
          <w:color w:val="000000"/>
          <w:szCs w:val="21"/>
        </w:rPr>
      </w:pPr>
      <w:r>
        <w:rPr>
          <w:rFonts w:hint="eastAsia" w:ascii="宋体" w:hAnsi="宋体" w:eastAsia="宋体" w:cs="宋体"/>
          <w:b/>
          <w:color w:val="000000"/>
          <w:szCs w:val="21"/>
          <w:lang w:val="en-US" w:eastAsia="zh-CN"/>
        </w:rPr>
        <w:t>九</w:t>
      </w:r>
      <w:r>
        <w:rPr>
          <w:rFonts w:hint="eastAsia" w:ascii="宋体" w:hAnsi="宋体" w:eastAsia="宋体" w:cs="宋体"/>
          <w:b/>
          <w:color w:val="000000"/>
          <w:szCs w:val="21"/>
        </w:rPr>
        <w:t>、联系方式</w:t>
      </w:r>
    </w:p>
    <w:p w14:paraId="5EF33BA0">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采</w:t>
      </w:r>
      <w:r>
        <w:rPr>
          <w:rFonts w:hint="eastAsia" w:ascii="宋体" w:hAnsi="宋体" w:eastAsia="宋体" w:cs="宋体"/>
          <w:szCs w:val="21"/>
        </w:rPr>
        <w:t xml:space="preserve"> </w:t>
      </w:r>
      <w:r>
        <w:rPr>
          <w:rFonts w:hint="eastAsia" w:ascii="宋体" w:hAnsi="宋体" w:eastAsia="宋体" w:cs="宋体"/>
          <w:szCs w:val="21"/>
          <w:lang w:val="en-US" w:eastAsia="zh-CN"/>
        </w:rPr>
        <w:t>购</w:t>
      </w:r>
      <w:r>
        <w:rPr>
          <w:rFonts w:hint="eastAsia" w:ascii="宋体" w:hAnsi="宋体" w:eastAsia="宋体" w:cs="宋体"/>
          <w:szCs w:val="21"/>
        </w:rPr>
        <w:t xml:space="preserve"> 人：甘肃省烟草公司酒泉市公司</w:t>
      </w:r>
    </w:p>
    <w:p w14:paraId="38673DFE">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rPr>
      </w:pPr>
      <w:r>
        <w:rPr>
          <w:rFonts w:hint="eastAsia" w:ascii="宋体" w:hAnsi="宋体" w:eastAsia="宋体" w:cs="宋体"/>
          <w:b w:val="0"/>
          <w:bCs/>
          <w:color w:val="000000"/>
          <w:szCs w:val="21"/>
        </w:rPr>
        <w:t>地    址：酒泉市肃州区西关路13-2号</w:t>
      </w:r>
    </w:p>
    <w:p w14:paraId="465A92EC">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rPr>
      </w:pPr>
      <w:r>
        <w:rPr>
          <w:rFonts w:hint="eastAsia" w:ascii="宋体" w:hAnsi="宋体" w:eastAsia="宋体" w:cs="宋体"/>
          <w:b w:val="0"/>
          <w:bCs/>
          <w:color w:val="000000"/>
          <w:szCs w:val="21"/>
        </w:rPr>
        <w:t>联 系 人：</w:t>
      </w:r>
      <w:r>
        <w:rPr>
          <w:rFonts w:hint="eastAsia" w:ascii="宋体" w:hAnsi="宋体" w:eastAsia="宋体" w:cs="宋体"/>
          <w:b w:val="0"/>
          <w:bCs/>
          <w:color w:val="000000"/>
          <w:szCs w:val="21"/>
          <w:lang w:val="en-US" w:eastAsia="zh-CN"/>
        </w:rPr>
        <w:t>高先生</w:t>
      </w:r>
      <w:r>
        <w:rPr>
          <w:rFonts w:hint="eastAsia" w:ascii="宋体" w:hAnsi="宋体" w:eastAsia="宋体" w:cs="宋体"/>
          <w:b w:val="0"/>
          <w:bCs/>
          <w:color w:val="000000"/>
          <w:szCs w:val="21"/>
          <w:lang w:val="en-US" w:eastAsia="zh-CN"/>
        </w:rPr>
        <w:tab/>
      </w:r>
      <w:r>
        <w:rPr>
          <w:rFonts w:hint="eastAsia" w:ascii="宋体" w:hAnsi="宋体" w:eastAsia="宋体" w:cs="宋体"/>
          <w:b w:val="0"/>
          <w:bCs/>
          <w:color w:val="000000"/>
          <w:szCs w:val="21"/>
          <w:lang w:val="en-US" w:eastAsia="zh-CN"/>
        </w:rPr>
        <w:t xml:space="preserve">                       </w:t>
      </w:r>
    </w:p>
    <w:p w14:paraId="6C4240E5">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lang w:val="en-US" w:eastAsia="zh-CN"/>
        </w:rPr>
      </w:pPr>
      <w:r>
        <w:rPr>
          <w:rFonts w:hint="eastAsia" w:ascii="宋体" w:hAnsi="宋体" w:eastAsia="宋体" w:cs="宋体"/>
          <w:b w:val="0"/>
          <w:bCs/>
          <w:color w:val="000000"/>
          <w:szCs w:val="21"/>
        </w:rPr>
        <w:t>联系电话：</w:t>
      </w:r>
      <w:r>
        <w:rPr>
          <w:rFonts w:hint="eastAsia" w:ascii="宋体" w:hAnsi="宋体" w:eastAsia="宋体" w:cs="宋体"/>
          <w:b w:val="0"/>
          <w:bCs/>
          <w:color w:val="000000"/>
          <w:szCs w:val="21"/>
          <w:lang w:val="en-US" w:eastAsia="zh-CN"/>
        </w:rPr>
        <w:t xml:space="preserve">0937-2665825      </w:t>
      </w:r>
    </w:p>
    <w:p w14:paraId="606D6670">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lang w:val="en-US" w:eastAsia="zh-CN"/>
        </w:rPr>
      </w:pPr>
      <w:r>
        <w:rPr>
          <w:rFonts w:hint="eastAsia" w:ascii="宋体" w:hAnsi="宋体" w:eastAsia="宋体" w:cs="宋体"/>
          <w:b w:val="0"/>
          <w:bCs/>
          <w:color w:val="000000"/>
          <w:szCs w:val="21"/>
        </w:rPr>
        <w:t>电子邮件</w:t>
      </w:r>
      <w:r>
        <w:rPr>
          <w:rFonts w:hint="eastAsia" w:ascii="宋体" w:hAnsi="宋体" w:eastAsia="宋体" w:cs="宋体"/>
          <w:b w:val="0"/>
          <w:bCs/>
          <w:color w:val="000000"/>
          <w:szCs w:val="21"/>
          <w:lang w:eastAsia="zh-CN"/>
        </w:rPr>
        <w:t>：</w:t>
      </w:r>
      <w:r>
        <w:rPr>
          <w:rFonts w:hint="eastAsia" w:ascii="宋体" w:hAnsi="宋体" w:eastAsia="宋体" w:cs="宋体"/>
          <w:b w:val="0"/>
          <w:bCs/>
          <w:color w:val="000000"/>
          <w:szCs w:val="21"/>
          <w:lang w:val="en-US" w:eastAsia="zh-CN"/>
        </w:rPr>
        <w:t xml:space="preserve">116551748@qq.com  </w:t>
      </w:r>
    </w:p>
    <w:p w14:paraId="53CD52AA">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rPr>
      </w:pPr>
      <w:r>
        <w:rPr>
          <w:rFonts w:hint="eastAsia" w:ascii="宋体" w:hAnsi="宋体" w:eastAsia="宋体" w:cs="宋体"/>
          <w:b w:val="0"/>
          <w:bCs/>
          <w:color w:val="000000"/>
          <w:szCs w:val="21"/>
        </w:rPr>
        <w:t>代理机构：顺帆项目管理咨询有限公司</w:t>
      </w:r>
    </w:p>
    <w:p w14:paraId="759D3FF2">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rPr>
      </w:pPr>
      <w:r>
        <w:rPr>
          <w:rFonts w:hint="eastAsia" w:ascii="宋体" w:hAnsi="宋体" w:eastAsia="宋体" w:cs="宋体"/>
          <w:b w:val="0"/>
          <w:bCs/>
          <w:color w:val="000000"/>
          <w:szCs w:val="21"/>
        </w:rPr>
        <w:t>地址：酒泉市肃州区西大街19号帝豪花园1号综合楼四楼西段</w:t>
      </w:r>
    </w:p>
    <w:p w14:paraId="0FBF7941">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rPr>
      </w:pPr>
      <w:r>
        <w:rPr>
          <w:rFonts w:hint="eastAsia" w:ascii="宋体" w:hAnsi="宋体" w:eastAsia="宋体" w:cs="宋体"/>
          <w:b w:val="0"/>
          <w:bCs/>
          <w:color w:val="000000"/>
          <w:szCs w:val="21"/>
        </w:rPr>
        <w:t>联系人：张先生</w:t>
      </w:r>
    </w:p>
    <w:p w14:paraId="7649F9C9">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rPr>
      </w:pPr>
      <w:r>
        <w:rPr>
          <w:rFonts w:hint="eastAsia" w:ascii="宋体" w:hAnsi="宋体" w:eastAsia="宋体" w:cs="宋体"/>
          <w:b w:val="0"/>
          <w:bCs/>
          <w:color w:val="000000"/>
          <w:szCs w:val="21"/>
        </w:rPr>
        <w:t>联系电话：0937-2829905</w:t>
      </w:r>
    </w:p>
    <w:p w14:paraId="16356EF4">
      <w:pPr>
        <w:keepNext w:val="0"/>
        <w:keepLines w:val="0"/>
        <w:pageBreakBefore w:val="0"/>
        <w:widowControl w:val="0"/>
        <w:kinsoku/>
        <w:wordWrap/>
        <w:overflowPunct/>
        <w:topLinePunct w:val="0"/>
        <w:autoSpaceDE/>
        <w:autoSpaceDN/>
        <w:bidi w:val="0"/>
        <w:adjustRightInd/>
        <w:snapToGrid w:val="0"/>
        <w:spacing w:line="600" w:lineRule="exact"/>
        <w:ind w:firstLine="422"/>
        <w:textAlignment w:val="auto"/>
        <w:rPr>
          <w:rFonts w:hint="eastAsia" w:ascii="宋体" w:hAnsi="宋体" w:eastAsia="宋体" w:cs="宋体"/>
          <w:b w:val="0"/>
          <w:bCs/>
          <w:color w:val="000000"/>
          <w:szCs w:val="21"/>
        </w:rPr>
      </w:pPr>
      <w:r>
        <w:rPr>
          <w:rFonts w:hint="eastAsia" w:ascii="宋体" w:hAnsi="宋体" w:eastAsia="宋体" w:cs="宋体"/>
          <w:b w:val="0"/>
          <w:bCs/>
          <w:color w:val="000000"/>
          <w:szCs w:val="21"/>
        </w:rPr>
        <w:t>电子邮件：</w:t>
      </w:r>
      <w:r>
        <w:rPr>
          <w:rFonts w:hint="eastAsia" w:ascii="宋体" w:hAnsi="宋体" w:eastAsia="宋体" w:cs="宋体"/>
          <w:b w:val="0"/>
          <w:bCs/>
          <w:color w:val="000000"/>
          <w:szCs w:val="21"/>
        </w:rPr>
        <w:fldChar w:fldCharType="begin"/>
      </w:r>
      <w:r>
        <w:rPr>
          <w:rFonts w:hint="eastAsia" w:ascii="宋体" w:hAnsi="宋体" w:eastAsia="宋体" w:cs="宋体"/>
          <w:b w:val="0"/>
          <w:bCs/>
          <w:color w:val="000000"/>
          <w:szCs w:val="21"/>
        </w:rPr>
        <w:instrText xml:space="preserve"> HYPERLINK "mailto:1107443476@qq.com" </w:instrText>
      </w:r>
      <w:r>
        <w:rPr>
          <w:rFonts w:hint="eastAsia" w:ascii="宋体" w:hAnsi="宋体" w:eastAsia="宋体" w:cs="宋体"/>
          <w:b w:val="0"/>
          <w:bCs/>
          <w:color w:val="000000"/>
          <w:szCs w:val="21"/>
        </w:rPr>
        <w:fldChar w:fldCharType="separate"/>
      </w:r>
      <w:r>
        <w:rPr>
          <w:rFonts w:hint="eastAsia" w:ascii="宋体" w:hAnsi="宋体" w:eastAsia="宋体" w:cs="宋体"/>
          <w:b w:val="0"/>
          <w:bCs/>
          <w:color w:val="000000"/>
          <w:szCs w:val="21"/>
        </w:rPr>
        <w:t>1107443476@qq.com</w:t>
      </w:r>
      <w:r>
        <w:rPr>
          <w:rFonts w:hint="eastAsia" w:ascii="宋体" w:hAnsi="宋体" w:eastAsia="宋体" w:cs="宋体"/>
          <w:b w:val="0"/>
          <w:bCs/>
          <w:color w:val="000000"/>
          <w:szCs w:val="21"/>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9488E"/>
    <w:rsid w:val="2C1B553E"/>
    <w:rsid w:val="33AF3578"/>
    <w:rsid w:val="3CA01ECA"/>
    <w:rsid w:val="63CE3BF8"/>
    <w:rsid w:val="6FC94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2241</Words>
  <Characters>2565</Characters>
  <Lines>0</Lines>
  <Paragraphs>0</Paragraphs>
  <TotalTime>1</TotalTime>
  <ScaleCrop>false</ScaleCrop>
  <LinksUpToDate>false</LinksUpToDate>
  <CharactersWithSpaces>2617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2026-06-02T08:38:00Z</dcterms:created>
  <dc:creator>Administrator</dc:creator>
  <cp:lastModifiedBy>Administrator</cp:lastModifiedBy>
  <dcterms:modified xsi:type="dcterms:W3CDTF">2026-07-23T08:19:26Z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8666490ECE8D422DB317D91B78B7CDC0_11</vt:lpwstr>
  </property>
  <property fmtid="{D5CDD505-2E9C-101B-9397-08002B2CF9AE}" pid="4" name="KSOTemplateDocerSaveRecord">
    <vt:lpwstr>eyJoZGlkIjoiMjJlMWU0MmFmZGJmNjYzNjBmNzQwYmU3Nzk1ZmY0NjkifQ==</vt:lpwstr>
  </property>
</Properties>
</file>