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0FC440B">
      <w:pPr>
        <w:wordWrap w:val="0"/>
        <w:spacing w:after="319" w:afterLines="100" w:line="360" w:lineRule="auto"/>
        <w:jc w:val="center"/>
        <w:outlineLvl w:val="0"/>
        <w:rPr>
          <w:rFonts w:hint="eastAsia" w:ascii="仿宋" w:hAnsi="仿宋" w:eastAsia="仿宋" w:cs="仿宋"/>
          <w:b/>
          <w:bCs/>
          <w:color w:val="auto"/>
          <w:sz w:val="36"/>
          <w:szCs w:val="36"/>
          <w:highlight w:val="none"/>
          <w:lang w:eastAsia="zh-CN"/>
        </w:rPr>
      </w:pPr>
      <w:r>
        <w:rPr>
          <w:rFonts w:hint="eastAsia" w:ascii="仿宋" w:hAnsi="仿宋" w:eastAsia="仿宋" w:cs="仿宋"/>
          <w:b/>
          <w:bCs/>
          <w:color w:val="auto"/>
          <w:sz w:val="36"/>
          <w:szCs w:val="36"/>
          <w:highlight w:val="none"/>
          <w:lang w:eastAsia="zh-CN"/>
        </w:rPr>
        <w:t>兰州市公安局西固分局2026年辅警被装购置项目</w:t>
      </w:r>
    </w:p>
    <w:p w14:paraId="09FE5004">
      <w:pPr>
        <w:wordWrap w:val="0"/>
        <w:spacing w:after="319" w:afterLines="100" w:line="360" w:lineRule="auto"/>
        <w:jc w:val="center"/>
        <w:outlineLvl w:val="0"/>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lang w:val="en-US" w:eastAsia="zh-CN"/>
        </w:rPr>
        <w:t>询比</w:t>
      </w:r>
      <w:r>
        <w:rPr>
          <w:rFonts w:hint="eastAsia" w:ascii="仿宋" w:hAnsi="仿宋" w:eastAsia="仿宋" w:cs="仿宋"/>
          <w:b/>
          <w:bCs/>
          <w:color w:val="auto"/>
          <w:sz w:val="36"/>
          <w:szCs w:val="36"/>
          <w:highlight w:val="none"/>
        </w:rPr>
        <w:t>公告</w:t>
      </w:r>
    </w:p>
    <w:p w14:paraId="09C8C8C2">
      <w:pPr>
        <w:wordWrap w:val="0"/>
        <w:spacing w:line="360" w:lineRule="auto"/>
        <w:ind w:firstLine="480"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一、项目基本情况</w:t>
      </w:r>
    </w:p>
    <w:p w14:paraId="323CAA03">
      <w:pPr>
        <w:wordWrap w:val="0"/>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1.项目名称：</w:t>
      </w:r>
      <w:r>
        <w:rPr>
          <w:rFonts w:hint="eastAsia" w:ascii="仿宋" w:hAnsi="仿宋" w:eastAsia="仿宋" w:cs="仿宋"/>
          <w:color w:val="auto"/>
          <w:sz w:val="24"/>
          <w:szCs w:val="24"/>
          <w:highlight w:val="none"/>
          <w:lang w:eastAsia="zh-CN"/>
        </w:rPr>
        <w:t>兰州市公安局西固分局2026年辅警被装购置项目</w:t>
      </w:r>
    </w:p>
    <w:p w14:paraId="4D23C130">
      <w:pPr>
        <w:wordWrap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.采购方式：</w:t>
      </w:r>
      <w:r>
        <w:rPr>
          <w:rFonts w:hint="eastAsia" w:ascii="仿宋" w:hAnsi="仿宋" w:eastAsia="仿宋" w:cs="仿宋"/>
          <w:color w:val="auto"/>
          <w:sz w:val="24"/>
          <w:szCs w:val="24"/>
          <w:highlight w:val="none"/>
          <w:lang w:val="en-US" w:eastAsia="zh-CN"/>
        </w:rPr>
        <w:t>询比</w:t>
      </w:r>
    </w:p>
    <w:p w14:paraId="3C54E74F">
      <w:pPr>
        <w:wordWrap w:val="0"/>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.预算金额：29000元（</w:t>
      </w:r>
      <w:r>
        <w:rPr>
          <w:rFonts w:hint="eastAsia" w:ascii="仿宋" w:hAnsi="仿宋" w:eastAsia="仿宋" w:cs="仿宋"/>
          <w:color w:val="auto"/>
          <w:sz w:val="24"/>
          <w:szCs w:val="24"/>
          <w:highlight w:val="none"/>
          <w:lang w:val="en-US" w:eastAsia="zh-CN"/>
        </w:rPr>
        <w:t>报价超过预算金额为无效报价</w:t>
      </w:r>
      <w:r>
        <w:rPr>
          <w:rFonts w:hint="eastAsia" w:ascii="仿宋" w:hAnsi="仿宋" w:eastAsia="仿宋" w:cs="仿宋"/>
          <w:color w:val="auto"/>
          <w:sz w:val="24"/>
          <w:szCs w:val="24"/>
          <w:highlight w:val="none"/>
        </w:rPr>
        <w:t>）</w:t>
      </w:r>
    </w:p>
    <w:p w14:paraId="6C6EC80C">
      <w:pPr>
        <w:wordWrap w:val="0"/>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采购需求：</w:t>
      </w:r>
      <w:r>
        <w:rPr>
          <w:rFonts w:hint="eastAsia" w:ascii="仿宋" w:hAnsi="仿宋" w:eastAsia="仿宋" w:cs="仿宋"/>
          <w:color w:val="auto"/>
          <w:sz w:val="24"/>
          <w:szCs w:val="24"/>
          <w:highlight w:val="none"/>
          <w:lang w:val="en-US" w:eastAsia="zh-CN"/>
        </w:rPr>
        <w:t>为进一步规范分局被装物资储备管理，完善轮换更替，有效保障辅警等人员着装统一规范，满足日常工作要求，现拟购置黑色圆领警用标识T恤156件，警用作训服78套；使用资金来源为政府性资金。</w:t>
      </w:r>
    </w:p>
    <w:p w14:paraId="26E6F190">
      <w:pPr>
        <w:wordWrap w:val="0"/>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质量和物品必须</w:t>
      </w:r>
      <w:r>
        <w:rPr>
          <w:rFonts w:hint="eastAsia" w:ascii="仿宋" w:hAnsi="仿宋" w:eastAsia="仿宋" w:cs="仿宋"/>
          <w:color w:val="auto"/>
          <w:sz w:val="24"/>
          <w:szCs w:val="24"/>
          <w:highlight w:val="none"/>
          <w:lang w:val="en-US" w:eastAsia="zh-CN"/>
        </w:rPr>
        <w:t>满足我单位使用要求</w:t>
      </w:r>
      <w:r>
        <w:rPr>
          <w:rFonts w:hint="eastAsia" w:ascii="仿宋" w:hAnsi="仿宋" w:eastAsia="仿宋" w:cs="仿宋"/>
          <w:color w:val="auto"/>
          <w:sz w:val="24"/>
          <w:szCs w:val="24"/>
          <w:highlight w:val="none"/>
          <w:lang w:eastAsia="zh-CN"/>
        </w:rPr>
        <w:t>，否则不予收货，本项目实行总价包干，包工包料、包</w:t>
      </w:r>
      <w:r>
        <w:rPr>
          <w:rFonts w:hint="eastAsia" w:ascii="仿宋" w:hAnsi="仿宋" w:eastAsia="仿宋" w:cs="仿宋"/>
          <w:color w:val="auto"/>
          <w:sz w:val="24"/>
          <w:szCs w:val="24"/>
          <w:highlight w:val="none"/>
          <w:lang w:val="en-US" w:eastAsia="zh-CN"/>
        </w:rPr>
        <w:t>制作安装、</w:t>
      </w:r>
      <w:r>
        <w:rPr>
          <w:rFonts w:hint="eastAsia" w:ascii="仿宋" w:hAnsi="仿宋" w:eastAsia="仿宋" w:cs="仿宋"/>
          <w:color w:val="auto"/>
          <w:sz w:val="24"/>
          <w:szCs w:val="24"/>
          <w:highlight w:val="none"/>
          <w:lang w:eastAsia="zh-CN"/>
        </w:rPr>
        <w:t>运输、验收、质保售后全部费用，采购方不再支付其他任何费用</w:t>
      </w:r>
      <w:r>
        <w:rPr>
          <w:rFonts w:hint="eastAsia" w:ascii="仿宋" w:hAnsi="仿宋" w:eastAsia="仿宋" w:cs="仿宋"/>
          <w:color w:val="auto"/>
          <w:sz w:val="24"/>
          <w:szCs w:val="24"/>
          <w:highlight w:val="none"/>
          <w:lang w:val="en-US" w:eastAsia="zh-CN"/>
        </w:rPr>
        <w:t>。</w:t>
      </w:r>
    </w:p>
    <w:p w14:paraId="45A6232E">
      <w:pPr>
        <w:wordWrap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 评审规则</w:t>
      </w:r>
    </w:p>
    <w:p w14:paraId="4318494C">
      <w:pPr>
        <w:wordWrap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由我单位采购小组对报价、资质、工期、质保等进行综合评议，择优确定成交供应商。</w:t>
      </w:r>
    </w:p>
    <w:p w14:paraId="34B26BD9">
      <w:pPr>
        <w:wordWrap w:val="0"/>
        <w:spacing w:line="360" w:lineRule="auto"/>
        <w:ind w:firstLine="480" w:firstLineChars="20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二、</w:t>
      </w:r>
      <w:bookmarkStart w:id="0" w:name="_Hlk106638302"/>
      <w:bookmarkStart w:id="1" w:name="_Hlk106639415"/>
      <w:r>
        <w:rPr>
          <w:rFonts w:hint="eastAsia" w:ascii="仿宋" w:hAnsi="仿宋" w:eastAsia="仿宋" w:cs="仿宋"/>
          <w:b/>
          <w:bCs/>
          <w:color w:val="auto"/>
          <w:sz w:val="24"/>
          <w:szCs w:val="24"/>
          <w:highlight w:val="none"/>
          <w:lang w:val="en-US" w:eastAsia="zh-CN"/>
        </w:rPr>
        <w:t>供应商的资格要求</w:t>
      </w:r>
      <w:bookmarkEnd w:id="0"/>
      <w:bookmarkEnd w:id="1"/>
    </w:p>
    <w:p w14:paraId="63D14B86">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1.供货商必须具有合法有效含统一社会信用代码和二维码标识的法人或个体工商户营业执照。</w:t>
      </w:r>
    </w:p>
    <w:p w14:paraId="4E718694">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供应商符合《中华人民共和国政府采购法》第二十二条、《中华人民共和国政府采购法实施条例》第十七条规定，根据《关于实施政府采购供应商资格承诺制相关事宜的通知》（兰财采〔2021〕27号），投标供应商须提供《资格承诺声明函》加盖公章。</w:t>
      </w:r>
    </w:p>
    <w:p w14:paraId="40A66754">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.供货商提供的物品必须提供合格证。如发现供货商所供物品有假冒伪劣产品，我校有权利按照《中华人民共和国消费者权益保护法》，依法维护我</w:t>
      </w:r>
      <w:r>
        <w:rPr>
          <w:rFonts w:hint="eastAsia" w:ascii="仿宋" w:hAnsi="仿宋" w:eastAsia="仿宋" w:cs="仿宋"/>
          <w:color w:val="auto"/>
          <w:sz w:val="24"/>
          <w:szCs w:val="24"/>
          <w:highlight w:val="none"/>
          <w:lang w:val="en-US" w:eastAsia="zh-CN"/>
        </w:rPr>
        <w:t>单位</w:t>
      </w:r>
      <w:r>
        <w:rPr>
          <w:rFonts w:hint="eastAsia" w:ascii="仿宋" w:hAnsi="仿宋" w:eastAsia="仿宋" w:cs="仿宋"/>
          <w:color w:val="auto"/>
          <w:sz w:val="24"/>
          <w:szCs w:val="24"/>
          <w:highlight w:val="none"/>
        </w:rPr>
        <w:t>合法权益。</w:t>
      </w:r>
    </w:p>
    <w:p w14:paraId="2C3559EC">
      <w:pPr>
        <w:wordWrap w:val="0"/>
        <w:spacing w:line="360" w:lineRule="auto"/>
        <w:ind w:firstLine="480" w:firstLineChars="200"/>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rPr>
        <w:t>三、</w:t>
      </w:r>
      <w:r>
        <w:rPr>
          <w:rFonts w:hint="eastAsia" w:ascii="仿宋" w:hAnsi="仿宋" w:eastAsia="仿宋" w:cs="仿宋"/>
          <w:b/>
          <w:color w:val="auto"/>
          <w:sz w:val="24"/>
          <w:szCs w:val="24"/>
          <w:highlight w:val="none"/>
          <w:lang w:val="en-US" w:eastAsia="zh-CN"/>
        </w:rPr>
        <w:t>报价文件递交时间与地点</w:t>
      </w:r>
    </w:p>
    <w:p w14:paraId="40ABF949">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1.报价截止及开封评审时间：202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10时00分之前送达</w:t>
      </w:r>
      <w:r>
        <w:rPr>
          <w:rFonts w:hint="eastAsia" w:ascii="仿宋" w:hAnsi="仿宋" w:eastAsia="仿宋" w:cs="仿宋"/>
          <w:color w:val="auto"/>
          <w:sz w:val="24"/>
          <w:szCs w:val="24"/>
          <w:highlight w:val="none"/>
        </w:rPr>
        <w:t>（北京时间）</w:t>
      </w:r>
    </w:p>
    <w:p w14:paraId="4F9B7A0F">
      <w:pPr>
        <w:wordWrap w:val="0"/>
        <w:spacing w:line="360" w:lineRule="auto"/>
        <w:ind w:firstLine="480" w:firstLineChars="200"/>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rPr>
        <w:t>2.地点：</w:t>
      </w:r>
      <w:r>
        <w:rPr>
          <w:rFonts w:hint="eastAsia" w:ascii="仿宋" w:hAnsi="仿宋" w:eastAsia="仿宋" w:cs="仿宋"/>
          <w:color w:val="auto"/>
          <w:sz w:val="24"/>
          <w:szCs w:val="24"/>
          <w:highlight w:val="none"/>
          <w:lang w:val="en-US" w:eastAsia="zh-CN"/>
        </w:rPr>
        <w:t>兰州市公安局西固分局四楼会议室</w:t>
      </w:r>
    </w:p>
    <w:p w14:paraId="1A71DB92">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四、</w:t>
      </w:r>
      <w:r>
        <w:rPr>
          <w:rFonts w:hint="eastAsia" w:ascii="仿宋" w:hAnsi="仿宋" w:eastAsia="仿宋" w:cs="仿宋"/>
          <w:b/>
          <w:color w:val="auto"/>
          <w:sz w:val="24"/>
          <w:szCs w:val="24"/>
          <w:highlight w:val="none"/>
          <w:lang w:val="en-US" w:eastAsia="zh-CN"/>
        </w:rPr>
        <w:t>其他说明</w:t>
      </w:r>
      <w:r>
        <w:rPr>
          <w:rFonts w:hint="eastAsia" w:ascii="仿宋" w:hAnsi="仿宋" w:eastAsia="仿宋" w:cs="仿宋"/>
          <w:color w:val="auto"/>
          <w:sz w:val="24"/>
          <w:szCs w:val="24"/>
          <w:highlight w:val="none"/>
        </w:rPr>
        <w:t>。</w:t>
      </w:r>
    </w:p>
    <w:p w14:paraId="0FD4B5DA">
      <w:pPr>
        <w:pStyle w:val="54"/>
        <w:spacing w:line="360" w:lineRule="auto"/>
        <w:ind w:firstLine="480" w:firstLineChars="20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报价文件须密封完好，现场递交或邮寄送达，逾期递交文件不予受理。采购小组现场统一拆封评审，</w:t>
      </w:r>
      <w:r>
        <w:rPr>
          <w:rFonts w:hint="eastAsia" w:ascii="仿宋" w:hAnsi="仿宋" w:eastAsia="仿宋" w:cs="仿宋"/>
          <w:color w:val="auto"/>
          <w:sz w:val="24"/>
          <w:szCs w:val="24"/>
          <w:highlight w:val="none"/>
          <w:lang w:eastAsia="zh-CN"/>
        </w:rPr>
        <w:t>对报价、资质、工期、质保等进行综合评议，择优确定成交供应商</w:t>
      </w:r>
      <w:r>
        <w:rPr>
          <w:rFonts w:hint="eastAsia" w:ascii="仿宋" w:hAnsi="仿宋" w:eastAsia="仿宋" w:cs="仿宋"/>
          <w:color w:val="auto"/>
          <w:kern w:val="2"/>
          <w:sz w:val="24"/>
          <w:szCs w:val="24"/>
          <w:highlight w:val="none"/>
          <w:lang w:val="en-US" w:eastAsia="zh-CN" w:bidi="ar-SA"/>
        </w:rPr>
        <w:t>。</w:t>
      </w:r>
    </w:p>
    <w:p w14:paraId="28B62305">
      <w:pPr>
        <w:wordWrap w:val="0"/>
        <w:spacing w:line="360" w:lineRule="auto"/>
        <w:ind w:firstLine="480"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五</w:t>
      </w:r>
      <w:r>
        <w:rPr>
          <w:rFonts w:hint="eastAsia" w:ascii="仿宋" w:hAnsi="仿宋" w:eastAsia="仿宋" w:cs="仿宋"/>
          <w:b/>
          <w:color w:val="auto"/>
          <w:sz w:val="24"/>
          <w:szCs w:val="24"/>
          <w:highlight w:val="none"/>
        </w:rPr>
        <w:t>、对本次采购提出询问，请按以下方式联系</w:t>
      </w:r>
    </w:p>
    <w:p w14:paraId="18CC0408">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1.采购人信息</w:t>
      </w:r>
    </w:p>
    <w:p w14:paraId="21723C04">
      <w:pPr>
        <w:spacing w:line="360" w:lineRule="auto"/>
        <w:ind w:firstLine="480" w:firstLineChars="200"/>
        <w:rPr>
          <w:rFonts w:hint="eastAsia" w:ascii="仿宋" w:hAnsi="仿宋" w:eastAsia="仿宋" w:cs="仿宋"/>
          <w:color w:val="auto"/>
          <w:sz w:val="24"/>
          <w:szCs w:val="24"/>
          <w:shd w:val="clear" w:color="auto" w:fill="FFFFFF"/>
          <w:lang w:val="en-US" w:eastAsia="zh-CN"/>
        </w:rPr>
      </w:pPr>
      <w:r>
        <w:rPr>
          <w:rFonts w:hint="eastAsia" w:ascii="仿宋" w:hAnsi="仿宋" w:eastAsia="仿宋" w:cs="仿宋"/>
          <w:color w:val="auto"/>
          <w:sz w:val="24"/>
          <w:szCs w:val="24"/>
          <w:shd w:val="clear" w:color="auto" w:fill="FFFFFF"/>
          <w:lang w:val="en-US" w:eastAsia="zh-CN"/>
        </w:rPr>
        <w:t>名称：兰州市公安局西固分局</w:t>
      </w:r>
    </w:p>
    <w:p w14:paraId="1E81D11F">
      <w:pPr>
        <w:spacing w:line="360" w:lineRule="auto"/>
        <w:ind w:firstLine="480" w:firstLineChars="200"/>
        <w:rPr>
          <w:rFonts w:hint="eastAsia" w:ascii="仿宋" w:hAnsi="仿宋" w:eastAsia="仿宋" w:cs="仿宋"/>
          <w:color w:val="auto"/>
          <w:sz w:val="24"/>
          <w:szCs w:val="24"/>
          <w:shd w:val="clear" w:color="auto" w:fill="FFFFFF"/>
          <w:lang w:val="en-US" w:eastAsia="zh-CN"/>
        </w:rPr>
      </w:pPr>
      <w:r>
        <w:rPr>
          <w:rFonts w:hint="eastAsia" w:ascii="仿宋" w:hAnsi="仿宋" w:eastAsia="仿宋" w:cs="仿宋"/>
          <w:color w:val="auto"/>
          <w:sz w:val="24"/>
          <w:szCs w:val="24"/>
          <w:shd w:val="clear" w:color="auto" w:fill="FFFFFF"/>
          <w:lang w:val="en-US" w:eastAsia="zh-CN"/>
        </w:rPr>
        <w:t>地址：甘肃省兰州市西固区西固巷136号</w:t>
      </w:r>
    </w:p>
    <w:p w14:paraId="05A13D43">
      <w:pPr>
        <w:spacing w:line="360" w:lineRule="auto"/>
        <w:ind w:firstLine="480" w:firstLineChars="200"/>
        <w:rPr>
          <w:rFonts w:hint="eastAsia" w:ascii="仿宋" w:hAnsi="仿宋" w:eastAsia="仿宋" w:cs="仿宋"/>
          <w:color w:val="auto"/>
          <w:sz w:val="24"/>
          <w:szCs w:val="24"/>
          <w:shd w:val="clear" w:color="auto" w:fill="FFFFFF"/>
          <w:lang w:val="en-US" w:eastAsia="zh-CN"/>
        </w:rPr>
      </w:pPr>
      <w:r>
        <w:rPr>
          <w:rFonts w:hint="eastAsia" w:ascii="仿宋" w:hAnsi="仿宋" w:eastAsia="仿宋" w:cs="仿宋"/>
          <w:color w:val="auto"/>
          <w:sz w:val="24"/>
          <w:szCs w:val="24"/>
          <w:shd w:val="clear" w:color="auto" w:fill="FFFFFF"/>
          <w:lang w:val="en-US" w:eastAsia="zh-CN"/>
        </w:rPr>
        <w:t>联系人：石钰</w:t>
      </w:r>
    </w:p>
    <w:p w14:paraId="4E0F8EBC">
      <w:pPr>
        <w:spacing w:line="360" w:lineRule="auto"/>
        <w:ind w:firstLine="480" w:firstLineChars="200"/>
        <w:rPr>
          <w:rFonts w:hint="eastAsia" w:ascii="仿宋" w:hAnsi="仿宋" w:eastAsia="仿宋" w:cs="仿宋"/>
          <w:color w:val="auto"/>
          <w:sz w:val="24"/>
          <w:szCs w:val="24"/>
          <w:shd w:val="clear" w:color="auto" w:fill="FFFFFF"/>
          <w:lang w:val="en-US" w:eastAsia="zh-CN"/>
        </w:rPr>
      </w:pPr>
      <w:r>
        <w:rPr>
          <w:rFonts w:hint="eastAsia" w:ascii="仿宋" w:hAnsi="仿宋" w:eastAsia="仿宋" w:cs="仿宋"/>
          <w:color w:val="auto"/>
          <w:sz w:val="24"/>
          <w:szCs w:val="24"/>
          <w:shd w:val="clear" w:color="auto" w:fill="FFFFFF"/>
          <w:lang w:val="en-US" w:eastAsia="zh-CN"/>
        </w:rPr>
        <w:t>联系电话：18919039226</w:t>
      </w:r>
    </w:p>
    <w:p w14:paraId="0D62889A">
      <w:pPr>
        <w:spacing w:line="360" w:lineRule="auto"/>
        <w:ind w:firstLine="480" w:firstLineChars="200"/>
        <w:rPr>
          <w:rFonts w:hint="eastAsia" w:ascii="仿宋" w:hAnsi="仿宋" w:eastAsia="仿宋" w:cs="仿宋"/>
          <w:color w:val="auto"/>
          <w:sz w:val="24"/>
          <w:szCs w:val="24"/>
          <w:shd w:val="clear" w:color="auto" w:fill="FFFFFF"/>
          <w:lang w:val="en-US" w:eastAsia="zh-CN"/>
        </w:rPr>
      </w:pPr>
      <w:r>
        <w:rPr>
          <w:rFonts w:hint="eastAsia" w:ascii="仿宋" w:hAnsi="仿宋" w:eastAsia="仿宋" w:cs="仿宋"/>
          <w:color w:val="auto"/>
          <w:sz w:val="24"/>
          <w:szCs w:val="24"/>
          <w:shd w:val="clear" w:color="auto" w:fill="FFFFFF"/>
          <w:lang w:val="en-US" w:eastAsia="zh-CN"/>
        </w:rPr>
        <w:t>2026年8月7日</w:t>
      </w:r>
    </w:p>
    <w:p w14:paraId="6647FF26">
      <w:pPr>
        <w:spacing w:line="360" w:lineRule="auto"/>
        <w:ind w:firstLine="480" w:firstLineChars="200"/>
        <w:rPr>
          <w:rFonts w:hint="eastAsia" w:ascii="仿宋" w:hAnsi="仿宋" w:eastAsia="仿宋" w:cs="仿宋"/>
          <w:color w:val="auto"/>
          <w:sz w:val="24"/>
          <w:szCs w:val="24"/>
          <w:shd w:val="clear" w:color="auto" w:fill="FFFFFF"/>
          <w:lang w:eastAsia="zh-CN"/>
        </w:rPr>
      </w:pPr>
      <w:r>
        <w:rPr>
          <w:rFonts w:hint="eastAsia" w:ascii="仿宋" w:hAnsi="仿宋" w:eastAsia="仿宋" w:cs="仿宋"/>
          <w:color w:val="auto"/>
          <w:sz w:val="24"/>
          <w:szCs w:val="24"/>
          <w:shd w:val="clear" w:color="auto" w:fill="FFFFFF"/>
          <w:lang w:eastAsia="zh-CN"/>
        </w:rPr>
        <w:br w:type="page"/>
      </w:r>
    </w:p>
    <w:p w14:paraId="7D86FC87">
      <w:pPr>
        <w:wordWrap w:val="0"/>
        <w:spacing w:line="360" w:lineRule="auto"/>
        <w:jc w:val="center"/>
        <w:rPr>
          <w:rFonts w:hint="eastAsia" w:ascii="仿宋" w:hAnsi="仿宋" w:eastAsia="仿宋" w:cs="仿宋"/>
          <w:color w:val="auto"/>
          <w:sz w:val="32"/>
          <w:szCs w:val="30"/>
        </w:rPr>
      </w:pPr>
      <w:bookmarkStart w:id="2" w:name="_GoBack"/>
      <w:bookmarkEnd w:id="2"/>
      <w:r>
        <w:rPr>
          <w:rFonts w:hint="eastAsia" w:ascii="仿宋" w:hAnsi="仿宋" w:eastAsia="仿宋" w:cs="仿宋"/>
          <w:b/>
          <w:bCs/>
          <w:color w:val="auto"/>
          <w:sz w:val="32"/>
          <w:szCs w:val="30"/>
        </w:rPr>
        <w:t>中小企业声明函（货物）</w:t>
      </w:r>
    </w:p>
    <w:p w14:paraId="435AA2F8">
      <w:pPr>
        <w:wordWrap w:val="0"/>
        <w:spacing w:line="360" w:lineRule="auto"/>
        <w:rPr>
          <w:rFonts w:hint="eastAsia" w:ascii="仿宋" w:hAnsi="仿宋" w:eastAsia="仿宋" w:cs="仿宋"/>
          <w:color w:val="auto"/>
          <w:sz w:val="24"/>
          <w:szCs w:val="24"/>
        </w:rPr>
      </w:pPr>
    </w:p>
    <w:p w14:paraId="1895337C">
      <w:pPr>
        <w:wordWrap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本公司（联合体）郑重声明，根据《政府采购促进中小企业发展管理办法》（财库〔2020〕46号）的规定，本公司（联合体）参加</w:t>
      </w:r>
      <w:r>
        <w:rPr>
          <w:rFonts w:hint="eastAsia" w:ascii="仿宋" w:hAnsi="仿宋" w:eastAsia="仿宋" w:cs="仿宋"/>
          <w:color w:val="auto"/>
          <w:sz w:val="24"/>
          <w:szCs w:val="24"/>
          <w:u w:val="single"/>
        </w:rPr>
        <w:t>（单位名称）</w:t>
      </w:r>
      <w:r>
        <w:rPr>
          <w:rFonts w:hint="eastAsia" w:ascii="仿宋" w:hAnsi="仿宋" w:eastAsia="仿宋" w:cs="仿宋"/>
          <w:color w:val="auto"/>
          <w:sz w:val="24"/>
          <w:szCs w:val="24"/>
        </w:rPr>
        <w:t>的</w:t>
      </w:r>
      <w:r>
        <w:rPr>
          <w:rFonts w:hint="eastAsia" w:ascii="仿宋" w:hAnsi="仿宋" w:eastAsia="仿宋" w:cs="仿宋"/>
          <w:color w:val="auto"/>
          <w:sz w:val="24"/>
          <w:szCs w:val="24"/>
          <w:u w:val="single"/>
        </w:rPr>
        <w:t>（项目名称）</w:t>
      </w:r>
      <w:r>
        <w:rPr>
          <w:rFonts w:hint="eastAsia" w:ascii="仿宋" w:hAnsi="仿宋" w:eastAsia="仿宋" w:cs="仿宋"/>
          <w:color w:val="auto"/>
          <w:sz w:val="24"/>
          <w:szCs w:val="24"/>
        </w:rPr>
        <w:t>采购活动，提供的货物全部由符合政策要求的中小企业制造。相关企业（含联合体中的中小企业、签订分包意向协议的中小企业）的具体情况如下：</w:t>
      </w:r>
    </w:p>
    <w:p w14:paraId="7570F54E">
      <w:pPr>
        <w:wordWrap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u w:val="single"/>
        </w:rPr>
        <w:t>（标的名称）</w:t>
      </w:r>
      <w:r>
        <w:rPr>
          <w:rFonts w:hint="eastAsia" w:ascii="仿宋" w:hAnsi="仿宋" w:eastAsia="仿宋" w:cs="仿宋"/>
          <w:color w:val="auto"/>
          <w:sz w:val="24"/>
          <w:szCs w:val="24"/>
        </w:rPr>
        <w:t>，属于</w:t>
      </w:r>
      <w:r>
        <w:rPr>
          <w:rFonts w:hint="eastAsia" w:ascii="仿宋" w:hAnsi="仿宋" w:eastAsia="仿宋" w:cs="仿宋"/>
          <w:color w:val="auto"/>
          <w:sz w:val="24"/>
          <w:szCs w:val="24"/>
          <w:u w:val="single"/>
        </w:rPr>
        <w:t>（采购文件中明确的所属行业）行业</w:t>
      </w:r>
      <w:r>
        <w:rPr>
          <w:rFonts w:hint="eastAsia" w:ascii="仿宋" w:hAnsi="仿宋" w:eastAsia="仿宋" w:cs="仿宋"/>
          <w:color w:val="auto"/>
          <w:sz w:val="24"/>
          <w:szCs w:val="24"/>
        </w:rPr>
        <w:t>；制造商为</w:t>
      </w:r>
      <w:r>
        <w:rPr>
          <w:rFonts w:hint="eastAsia" w:ascii="仿宋" w:hAnsi="仿宋" w:eastAsia="仿宋" w:cs="仿宋"/>
          <w:color w:val="auto"/>
          <w:sz w:val="24"/>
          <w:szCs w:val="24"/>
          <w:u w:val="single"/>
        </w:rPr>
        <w:t>（企业名称）</w:t>
      </w:r>
      <w:r>
        <w:rPr>
          <w:rFonts w:hint="eastAsia" w:ascii="仿宋" w:hAnsi="仿宋" w:eastAsia="仿宋" w:cs="仿宋"/>
          <w:color w:val="auto"/>
          <w:sz w:val="24"/>
          <w:szCs w:val="24"/>
        </w:rPr>
        <w:t>，从业人员</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人，营业收入为</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万元，资产总额为</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万元，属于</w:t>
      </w:r>
      <w:r>
        <w:rPr>
          <w:rFonts w:hint="eastAsia" w:ascii="仿宋" w:hAnsi="仿宋" w:eastAsia="仿宋" w:cs="仿宋"/>
          <w:color w:val="auto"/>
          <w:sz w:val="24"/>
          <w:szCs w:val="24"/>
          <w:u w:val="single"/>
        </w:rPr>
        <w:t>（中型企业、小型企业、微型企业）</w:t>
      </w:r>
      <w:r>
        <w:rPr>
          <w:rFonts w:hint="eastAsia" w:ascii="仿宋" w:hAnsi="仿宋" w:eastAsia="仿宋" w:cs="仿宋"/>
          <w:color w:val="auto"/>
          <w:sz w:val="24"/>
          <w:szCs w:val="24"/>
        </w:rPr>
        <w:t>；</w:t>
      </w:r>
    </w:p>
    <w:p w14:paraId="374689AB">
      <w:pPr>
        <w:wordWrap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u w:val="single"/>
        </w:rPr>
        <w:t>（标的名称）</w:t>
      </w:r>
      <w:r>
        <w:rPr>
          <w:rFonts w:hint="eastAsia" w:ascii="仿宋" w:hAnsi="仿宋" w:eastAsia="仿宋" w:cs="仿宋"/>
          <w:color w:val="auto"/>
          <w:sz w:val="24"/>
          <w:szCs w:val="24"/>
        </w:rPr>
        <w:t>，属于</w:t>
      </w:r>
      <w:r>
        <w:rPr>
          <w:rFonts w:hint="eastAsia" w:ascii="仿宋" w:hAnsi="仿宋" w:eastAsia="仿宋" w:cs="仿宋"/>
          <w:color w:val="auto"/>
          <w:sz w:val="24"/>
          <w:szCs w:val="24"/>
          <w:u w:val="single"/>
        </w:rPr>
        <w:t>（采购文件中明确的所属行业）行业</w:t>
      </w:r>
      <w:r>
        <w:rPr>
          <w:rFonts w:hint="eastAsia" w:ascii="仿宋" w:hAnsi="仿宋" w:eastAsia="仿宋" w:cs="仿宋"/>
          <w:color w:val="auto"/>
          <w:sz w:val="24"/>
          <w:szCs w:val="24"/>
        </w:rPr>
        <w:t>；制造商为</w:t>
      </w:r>
      <w:r>
        <w:rPr>
          <w:rFonts w:hint="eastAsia" w:ascii="仿宋" w:hAnsi="仿宋" w:eastAsia="仿宋" w:cs="仿宋"/>
          <w:color w:val="auto"/>
          <w:sz w:val="24"/>
          <w:szCs w:val="24"/>
          <w:u w:val="single"/>
        </w:rPr>
        <w:t>（企业名称）</w:t>
      </w:r>
      <w:r>
        <w:rPr>
          <w:rFonts w:hint="eastAsia" w:ascii="仿宋" w:hAnsi="仿宋" w:eastAsia="仿宋" w:cs="仿宋"/>
          <w:color w:val="auto"/>
          <w:sz w:val="24"/>
          <w:szCs w:val="24"/>
        </w:rPr>
        <w:t>，从业人员</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人，营业收入为</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万元，资产总额为</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万元，属于</w:t>
      </w:r>
      <w:r>
        <w:rPr>
          <w:rFonts w:hint="eastAsia" w:ascii="仿宋" w:hAnsi="仿宋" w:eastAsia="仿宋" w:cs="仿宋"/>
          <w:color w:val="auto"/>
          <w:sz w:val="24"/>
          <w:szCs w:val="24"/>
          <w:u w:val="single"/>
        </w:rPr>
        <w:t>（中型企业、小型企业、微型企业）</w:t>
      </w:r>
      <w:r>
        <w:rPr>
          <w:rFonts w:hint="eastAsia" w:ascii="仿宋" w:hAnsi="仿宋" w:eastAsia="仿宋" w:cs="仿宋"/>
          <w:color w:val="auto"/>
          <w:sz w:val="24"/>
          <w:szCs w:val="24"/>
        </w:rPr>
        <w:t>；</w:t>
      </w:r>
    </w:p>
    <w:p w14:paraId="18D2678C">
      <w:pPr>
        <w:wordWrap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p>
    <w:p w14:paraId="7EE65AE2">
      <w:pPr>
        <w:wordWrap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以上企业，不属于大企业的分支机构，不存在控股股东为大企业的情形，也不存在与大企业的负责人为同一人的情形。</w:t>
      </w:r>
    </w:p>
    <w:p w14:paraId="6B4289F1">
      <w:pPr>
        <w:wordWrap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本企业对上述声明内容的真实性负责。如有虚假，将依法承担相应责任。</w:t>
      </w:r>
    </w:p>
    <w:p w14:paraId="779AB6D5">
      <w:pPr>
        <w:wordWrap w:val="0"/>
        <w:spacing w:line="360" w:lineRule="auto"/>
        <w:rPr>
          <w:rFonts w:hint="eastAsia" w:ascii="仿宋" w:hAnsi="仿宋" w:eastAsia="仿宋" w:cs="仿宋"/>
          <w:color w:val="auto"/>
          <w:sz w:val="24"/>
          <w:szCs w:val="24"/>
        </w:rPr>
      </w:pPr>
    </w:p>
    <w:tbl>
      <w:tblPr>
        <w:tblStyle w:val="3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8"/>
      </w:tblGrid>
      <w:tr w14:paraId="7C0E6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57" w:type="dxa"/>
          </w:tcPr>
          <w:p w14:paraId="409FC861">
            <w:pPr>
              <w:wordWrap w:val="0"/>
              <w:spacing w:line="360" w:lineRule="auto"/>
              <w:ind w:left="3150" w:leftChars="1500"/>
              <w:rPr>
                <w:rFonts w:hint="eastAsia" w:ascii="仿宋" w:hAnsi="仿宋" w:eastAsia="仿宋" w:cs="仿宋"/>
                <w:color w:val="auto"/>
                <w:sz w:val="24"/>
                <w:szCs w:val="24"/>
              </w:rPr>
            </w:pPr>
            <w:r>
              <w:rPr>
                <w:rFonts w:hint="eastAsia" w:ascii="仿宋" w:hAnsi="仿宋" w:eastAsia="仿宋" w:cs="仿宋"/>
                <w:color w:val="auto"/>
                <w:sz w:val="24"/>
                <w:szCs w:val="24"/>
              </w:rPr>
              <w:t>企业名称（签章）：</w:t>
            </w:r>
          </w:p>
          <w:p w14:paraId="5B19FF2B">
            <w:pPr>
              <w:pStyle w:val="12"/>
              <w:wordWrap w:val="0"/>
              <w:spacing w:line="360" w:lineRule="auto"/>
              <w:rPr>
                <w:rFonts w:hint="eastAsia" w:ascii="仿宋" w:hAnsi="仿宋" w:eastAsia="仿宋" w:cs="仿宋"/>
                <w:color w:val="auto"/>
              </w:rPr>
            </w:pPr>
          </w:p>
          <w:p w14:paraId="18F83202">
            <w:pPr>
              <w:wordWrap w:val="0"/>
              <w:spacing w:line="360" w:lineRule="auto"/>
              <w:ind w:left="3150" w:leftChars="1500"/>
              <w:rPr>
                <w:rFonts w:hint="eastAsia" w:ascii="仿宋" w:hAnsi="仿宋" w:eastAsia="仿宋" w:cs="仿宋"/>
                <w:color w:val="auto"/>
                <w:sz w:val="24"/>
                <w:szCs w:val="24"/>
              </w:rPr>
            </w:pPr>
            <w:r>
              <w:rPr>
                <w:rFonts w:hint="eastAsia" w:ascii="仿宋" w:hAnsi="仿宋" w:eastAsia="仿宋" w:cs="仿宋"/>
                <w:color w:val="auto"/>
                <w:sz w:val="24"/>
                <w:szCs w:val="24"/>
              </w:rPr>
              <w:t>日期：</w:t>
            </w:r>
            <w:r>
              <w:rPr>
                <w:rFonts w:hint="eastAsia" w:ascii="仿宋" w:hAnsi="仿宋" w:eastAsia="仿宋" w:cs="仿宋"/>
                <w:color w:val="auto"/>
                <w:sz w:val="24"/>
              </w:rPr>
              <w:t>　　　年　　月　　日</w:t>
            </w:r>
          </w:p>
        </w:tc>
      </w:tr>
    </w:tbl>
    <w:p w14:paraId="57D78413">
      <w:pPr>
        <w:wordWrap w:val="0"/>
        <w:spacing w:line="360" w:lineRule="auto"/>
        <w:rPr>
          <w:rFonts w:hint="eastAsia" w:ascii="仿宋" w:hAnsi="仿宋" w:eastAsia="仿宋" w:cs="仿宋"/>
          <w:color w:val="auto"/>
          <w:sz w:val="24"/>
          <w:szCs w:val="24"/>
        </w:rPr>
      </w:pPr>
    </w:p>
    <w:p w14:paraId="528C66BF">
      <w:pPr>
        <w:pStyle w:val="12"/>
        <w:wordWrap w:val="0"/>
        <w:spacing w:line="360" w:lineRule="auto"/>
        <w:rPr>
          <w:rFonts w:hint="eastAsia" w:ascii="仿宋" w:hAnsi="仿宋" w:eastAsia="仿宋" w:cs="仿宋"/>
          <w:color w:val="auto"/>
          <w:szCs w:val="24"/>
        </w:rPr>
      </w:pPr>
    </w:p>
    <w:p w14:paraId="124BDDF7">
      <w:pPr>
        <w:wordWrap w:val="0"/>
        <w:spacing w:line="360" w:lineRule="auto"/>
        <w:rPr>
          <w:rFonts w:hint="eastAsia" w:ascii="仿宋" w:hAnsi="仿宋" w:eastAsia="仿宋" w:cs="仿宋"/>
          <w:color w:val="auto"/>
          <w:sz w:val="24"/>
          <w:szCs w:val="24"/>
        </w:rPr>
      </w:pPr>
    </w:p>
    <w:p w14:paraId="0455026D">
      <w:pPr>
        <w:wordWrap w:val="0"/>
        <w:spacing w:line="360" w:lineRule="auto"/>
        <w:rPr>
          <w:rFonts w:hint="eastAsia" w:ascii="仿宋" w:hAnsi="仿宋" w:eastAsia="仿宋" w:cs="仿宋"/>
          <w:color w:val="auto"/>
          <w:sz w:val="24"/>
          <w:szCs w:val="24"/>
        </w:rPr>
      </w:pPr>
    </w:p>
    <w:p w14:paraId="3785F329">
      <w:pPr>
        <w:pStyle w:val="12"/>
        <w:wordWrap w:val="0"/>
        <w:spacing w:line="360" w:lineRule="auto"/>
        <w:rPr>
          <w:rFonts w:hint="eastAsia" w:ascii="仿宋" w:hAnsi="仿宋" w:eastAsia="仿宋" w:cs="仿宋"/>
          <w:color w:val="auto"/>
          <w:szCs w:val="24"/>
          <w:highlight w:val="none"/>
        </w:rPr>
      </w:pPr>
      <w:r>
        <w:rPr>
          <w:rFonts w:hint="eastAsia" w:ascii="仿宋" w:hAnsi="仿宋" w:eastAsia="仿宋" w:cs="仿宋"/>
          <w:color w:val="auto"/>
          <w:sz w:val="24"/>
          <w:szCs w:val="24"/>
        </w:rPr>
        <w:t>注：从业人员、营业收入、资产总额填报上一年度数据，无上一年度数据的新成立企业可不填报。</w:t>
      </w:r>
    </w:p>
    <w:p w14:paraId="105F6870">
      <w:pPr>
        <w:wordWrap w:val="0"/>
        <w:rPr>
          <w:rFonts w:hint="eastAsia" w:ascii="仿宋" w:hAnsi="仿宋" w:eastAsia="仿宋" w:cs="仿宋"/>
          <w:color w:val="auto"/>
          <w:sz w:val="24"/>
          <w:szCs w:val="24"/>
          <w:highlight w:val="none"/>
        </w:rPr>
      </w:pPr>
    </w:p>
    <w:p w14:paraId="64F2C886">
      <w:pP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br w:type="page"/>
      </w:r>
    </w:p>
    <w:p w14:paraId="0A818D29">
      <w:pPr>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法定代表人授权书</w:t>
      </w:r>
    </w:p>
    <w:p w14:paraId="4F69EED2">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致：</w:t>
      </w:r>
      <w:r>
        <w:rPr>
          <w:rFonts w:hint="eastAsia" w:ascii="仿宋" w:hAnsi="仿宋" w:eastAsia="仿宋" w:cs="仿宋"/>
          <w:color w:val="auto"/>
          <w:sz w:val="24"/>
          <w:szCs w:val="24"/>
          <w:lang w:eastAsia="zh-CN"/>
        </w:rPr>
        <w:t>兰州市公安局西固分局</w:t>
      </w:r>
    </w:p>
    <w:p w14:paraId="3C02797F">
      <w:pPr>
        <w:spacing w:line="360" w:lineRule="auto"/>
        <w:ind w:firstLine="645"/>
        <w:rPr>
          <w:rFonts w:hint="eastAsia" w:ascii="仿宋" w:hAnsi="仿宋" w:eastAsia="仿宋" w:cs="仿宋"/>
          <w:color w:val="auto"/>
          <w:sz w:val="24"/>
          <w:szCs w:val="24"/>
        </w:rPr>
      </w:pP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（投标单位名称）法定代表人</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授权___________（全权代表姓名）为全权代表，参加贵单位组织的</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(招标编号)招标活动，全权处理投标活动中的一切事宜。</w:t>
      </w:r>
    </w:p>
    <w:p w14:paraId="378A7611">
      <w:pPr>
        <w:ind w:firstLine="645"/>
        <w:rPr>
          <w:rFonts w:hint="eastAsia" w:ascii="仿宋" w:hAnsi="仿宋" w:eastAsia="仿宋" w:cs="仿宋"/>
          <w:color w:val="auto"/>
          <w:sz w:val="24"/>
          <w:szCs w:val="24"/>
        </w:rPr>
      </w:pPr>
    </w:p>
    <w:tbl>
      <w:tblPr>
        <w:tblStyle w:val="37"/>
        <w:tblpPr w:leftFromText="180" w:rightFromText="180" w:vertAnchor="text" w:horzAnchor="page" w:tblpX="1736" w:tblpY="17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9"/>
        <w:gridCol w:w="4548"/>
      </w:tblGrid>
      <w:tr w14:paraId="2870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trPr>
        <w:tc>
          <w:tcPr>
            <w:tcW w:w="4439" w:type="dxa"/>
            <w:noWrap w:val="0"/>
            <w:vAlign w:val="center"/>
          </w:tcPr>
          <w:p w14:paraId="7B0FE60C">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法定代表人身份证</w:t>
            </w:r>
          </w:p>
          <w:p w14:paraId="7A95E0D5">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复印件正面（盖公章）</w:t>
            </w:r>
          </w:p>
        </w:tc>
        <w:tc>
          <w:tcPr>
            <w:tcW w:w="4548" w:type="dxa"/>
            <w:noWrap w:val="0"/>
            <w:vAlign w:val="center"/>
          </w:tcPr>
          <w:p w14:paraId="60C96A5B">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法定代表人身份证</w:t>
            </w:r>
          </w:p>
          <w:p w14:paraId="2C72EFF9">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复印件背面</w:t>
            </w:r>
          </w:p>
        </w:tc>
      </w:tr>
    </w:tbl>
    <w:p w14:paraId="39F3E186">
      <w:pPr>
        <w:spacing w:after="156" w:afterLines="50" w:line="360" w:lineRule="auto"/>
        <w:ind w:firstLine="437"/>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p>
    <w:tbl>
      <w:tblPr>
        <w:tblStyle w:val="37"/>
        <w:tblpPr w:leftFromText="180" w:rightFromText="180" w:vertAnchor="text" w:horzAnchor="page" w:tblpX="1674" w:tblpY="1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9"/>
        <w:gridCol w:w="4548"/>
      </w:tblGrid>
      <w:tr w14:paraId="1EF6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trPr>
        <w:tc>
          <w:tcPr>
            <w:tcW w:w="4439" w:type="dxa"/>
            <w:noWrap w:val="0"/>
            <w:vAlign w:val="center"/>
          </w:tcPr>
          <w:p w14:paraId="687BE555">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被授权人身份证</w:t>
            </w:r>
          </w:p>
          <w:p w14:paraId="4B165C6F">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复印件正面（盖公章）</w:t>
            </w:r>
          </w:p>
        </w:tc>
        <w:tc>
          <w:tcPr>
            <w:tcW w:w="4548" w:type="dxa"/>
            <w:noWrap w:val="0"/>
            <w:vAlign w:val="center"/>
          </w:tcPr>
          <w:p w14:paraId="317CDAC2">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被授权人身份证</w:t>
            </w:r>
          </w:p>
          <w:p w14:paraId="304252C2">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复印件背面</w:t>
            </w:r>
          </w:p>
        </w:tc>
      </w:tr>
    </w:tbl>
    <w:p w14:paraId="50778F99">
      <w:pPr>
        <w:spacing w:after="156" w:afterLines="50" w:line="360" w:lineRule="auto"/>
        <w:ind w:firstLine="437"/>
        <w:rPr>
          <w:rFonts w:hint="eastAsia" w:ascii="仿宋" w:hAnsi="仿宋" w:eastAsia="仿宋" w:cs="仿宋"/>
          <w:color w:val="auto"/>
          <w:sz w:val="24"/>
          <w:szCs w:val="24"/>
        </w:rPr>
      </w:pPr>
    </w:p>
    <w:p w14:paraId="1229A102">
      <w:pPr>
        <w:spacing w:after="156" w:afterLines="50" w:line="360" w:lineRule="auto"/>
        <w:ind w:firstLine="437"/>
        <w:rPr>
          <w:rFonts w:hint="eastAsia" w:ascii="仿宋" w:hAnsi="仿宋" w:eastAsia="仿宋" w:cs="仿宋"/>
          <w:color w:val="auto"/>
          <w:sz w:val="24"/>
          <w:szCs w:val="24"/>
        </w:rPr>
      </w:pPr>
    </w:p>
    <w:p w14:paraId="791381F6">
      <w:pPr>
        <w:spacing w:after="156" w:afterLines="50" w:line="360" w:lineRule="auto"/>
        <w:ind w:firstLine="4569" w:firstLineChars="1904"/>
        <w:rPr>
          <w:rFonts w:hint="eastAsia" w:ascii="仿宋" w:hAnsi="仿宋" w:eastAsia="仿宋" w:cs="仿宋"/>
          <w:color w:val="auto"/>
          <w:sz w:val="24"/>
          <w:szCs w:val="24"/>
          <w:u w:val="single"/>
        </w:rPr>
      </w:pPr>
      <w:r>
        <w:rPr>
          <w:rFonts w:hint="eastAsia" w:ascii="仿宋" w:hAnsi="仿宋" w:eastAsia="仿宋" w:cs="仿宋"/>
          <w:color w:val="auto"/>
          <w:sz w:val="24"/>
          <w:szCs w:val="24"/>
        </w:rPr>
        <w:t>法定代表人签字：</w:t>
      </w:r>
      <w:r>
        <w:rPr>
          <w:rFonts w:hint="eastAsia" w:ascii="仿宋" w:hAnsi="仿宋" w:eastAsia="仿宋" w:cs="仿宋"/>
          <w:color w:val="auto"/>
          <w:sz w:val="24"/>
          <w:szCs w:val="24"/>
          <w:u w:val="single"/>
        </w:rPr>
        <w:t xml:space="preserve">                     </w:t>
      </w:r>
    </w:p>
    <w:p w14:paraId="506B20CE">
      <w:pPr>
        <w:spacing w:after="156" w:afterLines="50" w:line="360" w:lineRule="auto"/>
        <w:ind w:firstLine="437"/>
        <w:rPr>
          <w:rFonts w:hint="eastAsia" w:ascii="仿宋" w:hAnsi="仿宋" w:eastAsia="仿宋" w:cs="仿宋"/>
          <w:color w:val="auto"/>
          <w:sz w:val="24"/>
          <w:szCs w:val="24"/>
          <w:u w:val="single"/>
        </w:rPr>
      </w:pPr>
      <w:r>
        <w:rPr>
          <w:rFonts w:hint="eastAsia" w:ascii="仿宋" w:hAnsi="仿宋" w:eastAsia="仿宋" w:cs="仿宋"/>
          <w:color w:val="auto"/>
          <w:sz w:val="24"/>
          <w:szCs w:val="24"/>
        </w:rPr>
        <w:t xml:space="preserve">                                  被授权人签字：</w:t>
      </w:r>
      <w:r>
        <w:rPr>
          <w:rFonts w:hint="eastAsia" w:ascii="仿宋" w:hAnsi="仿宋" w:eastAsia="仿宋" w:cs="仿宋"/>
          <w:color w:val="auto"/>
          <w:sz w:val="24"/>
          <w:szCs w:val="24"/>
          <w:u w:val="single"/>
        </w:rPr>
        <w:t xml:space="preserve">                       </w:t>
      </w:r>
    </w:p>
    <w:p w14:paraId="01E6F515">
      <w:pPr>
        <w:spacing w:after="156" w:afterLines="50" w:line="360" w:lineRule="auto"/>
        <w:ind w:firstLine="437"/>
        <w:rPr>
          <w:rFonts w:hint="eastAsia" w:ascii="仿宋" w:hAnsi="仿宋" w:eastAsia="仿宋" w:cs="仿宋"/>
          <w:color w:val="auto"/>
          <w:sz w:val="24"/>
          <w:szCs w:val="24"/>
        </w:rPr>
      </w:pPr>
      <w:r>
        <w:rPr>
          <w:rFonts w:hint="eastAsia" w:ascii="仿宋" w:hAnsi="仿宋" w:eastAsia="仿宋" w:cs="仿宋"/>
          <w:color w:val="auto"/>
          <w:sz w:val="24"/>
          <w:szCs w:val="24"/>
        </w:rPr>
        <w:t xml:space="preserve">                                  投标单位全称（公章）：</w:t>
      </w:r>
      <w:r>
        <w:rPr>
          <w:rFonts w:hint="eastAsia" w:ascii="仿宋" w:hAnsi="仿宋" w:eastAsia="仿宋" w:cs="仿宋"/>
          <w:color w:val="auto"/>
          <w:sz w:val="24"/>
          <w:szCs w:val="24"/>
          <w:u w:val="single"/>
        </w:rPr>
        <w:t xml:space="preserve">               </w:t>
      </w:r>
    </w:p>
    <w:p w14:paraId="09FF567C">
      <w:pPr>
        <w:rPr>
          <w:rFonts w:hint="eastAsia" w:ascii="仿宋" w:hAnsi="仿宋" w:eastAsia="仿宋" w:cs="仿宋"/>
          <w:color w:val="auto"/>
          <w:kern w:val="0"/>
          <w:sz w:val="24"/>
          <w:szCs w:val="24"/>
        </w:rPr>
      </w:pPr>
      <w:r>
        <w:rPr>
          <w:rFonts w:hint="eastAsia" w:ascii="仿宋" w:hAnsi="仿宋" w:eastAsia="仿宋" w:cs="仿宋"/>
          <w:color w:val="auto"/>
          <w:sz w:val="24"/>
          <w:szCs w:val="24"/>
        </w:rPr>
        <w:t xml:space="preserve">                                      日 期：  年   月   日</w:t>
      </w:r>
    </w:p>
    <w:p w14:paraId="3FC1DE19">
      <w:pP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br w:type="page"/>
      </w:r>
    </w:p>
    <w:p w14:paraId="4464CDEA">
      <w:pPr>
        <w:wordWrap w:val="0"/>
        <w:spacing w:line="360" w:lineRule="auto"/>
        <w:jc w:val="center"/>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资格承诺声明函</w:t>
      </w:r>
    </w:p>
    <w:p w14:paraId="1720A4D5">
      <w:pPr>
        <w:pStyle w:val="14"/>
        <w:tabs>
          <w:tab w:val="left" w:pos="8786"/>
        </w:tabs>
        <w:wordWrap w:val="0"/>
        <w:spacing w:line="360" w:lineRule="auto"/>
        <w:rPr>
          <w:rFonts w:hint="eastAsia" w:ascii="仿宋" w:hAnsi="仿宋" w:eastAsia="仿宋" w:cs="仿宋"/>
          <w:color w:val="auto"/>
          <w:kern w:val="0"/>
          <w:szCs w:val="24"/>
          <w:highlight w:val="none"/>
          <w:lang w:eastAsia="zh-CN" w:bidi="ar"/>
        </w:rPr>
      </w:pPr>
    </w:p>
    <w:p w14:paraId="2C2DC6FE">
      <w:pPr>
        <w:pStyle w:val="14"/>
        <w:tabs>
          <w:tab w:val="left" w:pos="8786"/>
        </w:tabs>
        <w:wordWrap w:val="0"/>
        <w:spacing w:line="360" w:lineRule="auto"/>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致兰州市公安局西固分局：</w:t>
      </w:r>
    </w:p>
    <w:p w14:paraId="65D7C228">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按照《中华人民共和国政府采购法》第二十二条及采购文件的规定，我单位郑重声明如下：</w:t>
      </w:r>
    </w:p>
    <w:p w14:paraId="14BFCF0A">
      <w:pPr>
        <w:pStyle w:val="14"/>
        <w:tabs>
          <w:tab w:val="left" w:pos="8786"/>
        </w:tabs>
        <w:wordWrap w:val="0"/>
        <w:spacing w:line="360" w:lineRule="auto"/>
        <w:ind w:firstLine="496" w:firstLineChars="200"/>
        <w:jc w:val="left"/>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一、我单位名称为</w:t>
      </w:r>
      <w:r>
        <w:rPr>
          <w:rFonts w:hint="eastAsia" w:ascii="仿宋" w:hAnsi="仿宋" w:eastAsia="仿宋" w:cs="仿宋"/>
          <w:color w:val="auto"/>
          <w:kern w:val="0"/>
          <w:szCs w:val="24"/>
          <w:highlight w:val="none"/>
          <w:u w:val="single"/>
          <w:lang w:eastAsia="zh-CN" w:bidi="ar"/>
        </w:rPr>
        <w:t>　　　　　　　　　　　　　　</w:t>
      </w:r>
      <w:r>
        <w:rPr>
          <w:rFonts w:hint="eastAsia" w:ascii="仿宋" w:hAnsi="仿宋" w:eastAsia="仿宋" w:cs="仿宋"/>
          <w:color w:val="auto"/>
          <w:kern w:val="0"/>
          <w:szCs w:val="24"/>
          <w:highlight w:val="none"/>
          <w:lang w:eastAsia="zh-CN" w:bidi="ar"/>
        </w:rPr>
        <w:t>，注册地点为</w:t>
      </w:r>
      <w:r>
        <w:rPr>
          <w:rFonts w:hint="eastAsia" w:ascii="仿宋" w:hAnsi="仿宋" w:eastAsia="仿宋" w:cs="仿宋"/>
          <w:color w:val="auto"/>
          <w:kern w:val="0"/>
          <w:szCs w:val="24"/>
          <w:highlight w:val="none"/>
          <w:u w:val="single"/>
          <w:lang w:eastAsia="zh-CN" w:bidi="ar"/>
        </w:rPr>
        <w:t>　　　　　　　　　　　　　</w:t>
      </w:r>
      <w:r>
        <w:rPr>
          <w:rFonts w:hint="eastAsia" w:ascii="仿宋" w:hAnsi="仿宋" w:eastAsia="仿宋" w:cs="仿宋"/>
          <w:color w:val="auto"/>
          <w:kern w:val="0"/>
          <w:szCs w:val="24"/>
          <w:highlight w:val="none"/>
          <w:lang w:eastAsia="zh-CN" w:bidi="ar"/>
        </w:rPr>
        <w:t>，统一社会信用代码为</w:t>
      </w:r>
      <w:r>
        <w:rPr>
          <w:rFonts w:hint="eastAsia" w:ascii="仿宋" w:hAnsi="仿宋" w:eastAsia="仿宋" w:cs="仿宋"/>
          <w:color w:val="auto"/>
          <w:kern w:val="0"/>
          <w:szCs w:val="24"/>
          <w:highlight w:val="none"/>
          <w:u w:val="single"/>
          <w:lang w:eastAsia="zh-CN" w:bidi="ar"/>
        </w:rPr>
        <w:t>　　　　　　　　　　　　</w:t>
      </w:r>
      <w:r>
        <w:rPr>
          <w:rFonts w:hint="eastAsia" w:ascii="仿宋" w:hAnsi="仿宋" w:eastAsia="仿宋" w:cs="仿宋"/>
          <w:color w:val="auto"/>
          <w:kern w:val="0"/>
          <w:szCs w:val="24"/>
          <w:highlight w:val="none"/>
          <w:lang w:eastAsia="zh-CN" w:bidi="ar"/>
        </w:rPr>
        <w:t>，法定代表人（单位负责人）为</w:t>
      </w:r>
      <w:r>
        <w:rPr>
          <w:rFonts w:hint="eastAsia" w:ascii="仿宋" w:hAnsi="仿宋" w:eastAsia="仿宋" w:cs="仿宋"/>
          <w:color w:val="auto"/>
          <w:kern w:val="0"/>
          <w:szCs w:val="24"/>
          <w:highlight w:val="none"/>
          <w:u w:val="single"/>
          <w:lang w:eastAsia="zh-CN" w:bidi="ar"/>
        </w:rPr>
        <w:t>　　　　　　</w:t>
      </w:r>
      <w:r>
        <w:rPr>
          <w:rFonts w:hint="eastAsia" w:ascii="仿宋" w:hAnsi="仿宋" w:eastAsia="仿宋" w:cs="仿宋"/>
          <w:color w:val="auto"/>
          <w:kern w:val="0"/>
          <w:szCs w:val="24"/>
          <w:highlight w:val="none"/>
          <w:lang w:eastAsia="zh-CN" w:bidi="ar"/>
        </w:rPr>
        <w:t>。</w:t>
      </w:r>
    </w:p>
    <w:p w14:paraId="52F4FD08">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二、我单位具有独立承担民事责任的能力。</w:t>
      </w:r>
    </w:p>
    <w:p w14:paraId="7B123009">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三、我单位具有良好的商业信誉和健全的财务会计制度。</w:t>
      </w:r>
    </w:p>
    <w:p w14:paraId="0B2CACE1">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四、我单位具有履行合同所必需的设备和专业技术能力。</w:t>
      </w:r>
    </w:p>
    <w:p w14:paraId="69AF26AF">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五、我单位有依法缴纳税收和社会保障资金的良好记录。</w:t>
      </w:r>
    </w:p>
    <w:p w14:paraId="4941A976">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六、我单位参加政府采购活动前三年内，在经营活动中没有重大违法记录（重大违法记录，是指供应商因违法经营受到刑事处罚或者责令停产停业、吊销许可证或者执照、较大数额罚款等行政处罚）。</w:t>
      </w:r>
    </w:p>
    <w:p w14:paraId="0386ABE8">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七、我单位具备法律、行政法规规定的其他条件。</w:t>
      </w:r>
    </w:p>
    <w:p w14:paraId="4E5C5B72">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我单位保证上述声明的事项都是真实的，如有虚假，我单位愿意承担相应的法律责任，并承担因此所造成的一切损失。</w:t>
      </w:r>
    </w:p>
    <w:p w14:paraId="64EB814E">
      <w:pPr>
        <w:wordWrap w:val="0"/>
        <w:adjustRightInd w:val="0"/>
        <w:snapToGrid w:val="0"/>
        <w:spacing w:line="360" w:lineRule="auto"/>
        <w:rPr>
          <w:rFonts w:hint="eastAsia" w:ascii="仿宋" w:hAnsi="仿宋" w:eastAsia="仿宋" w:cs="仿宋"/>
          <w:color w:val="auto"/>
          <w:sz w:val="24"/>
          <w:highlight w:val="none"/>
        </w:rPr>
      </w:pPr>
    </w:p>
    <w:tbl>
      <w:tblPr>
        <w:tblStyle w:val="37"/>
        <w:tblpPr w:leftFromText="180" w:rightFromText="180" w:vertAnchor="text" w:horzAnchor="margin" w:tblpXSpec="center" w:tblpY="49"/>
        <w:tblW w:w="5000" w:type="pct"/>
        <w:tblInd w:w="0" w:type="dxa"/>
        <w:tblLayout w:type="autofit"/>
        <w:tblCellMar>
          <w:top w:w="0" w:type="dxa"/>
          <w:left w:w="108" w:type="dxa"/>
          <w:bottom w:w="0" w:type="dxa"/>
          <w:right w:w="108" w:type="dxa"/>
        </w:tblCellMar>
      </w:tblPr>
      <w:tblGrid>
        <w:gridCol w:w="8528"/>
      </w:tblGrid>
      <w:tr w14:paraId="1EDAEB44">
        <w:tblPrEx>
          <w:tblCellMar>
            <w:top w:w="0" w:type="dxa"/>
            <w:left w:w="108" w:type="dxa"/>
            <w:bottom w:w="0" w:type="dxa"/>
            <w:right w:w="108" w:type="dxa"/>
          </w:tblCellMar>
        </w:tblPrEx>
        <w:trPr>
          <w:trHeight w:val="567" w:hRule="atLeast"/>
        </w:trPr>
        <w:tc>
          <w:tcPr>
            <w:tcW w:w="5000" w:type="pct"/>
            <w:vAlign w:val="center"/>
          </w:tcPr>
          <w:p w14:paraId="7409951D">
            <w:pPr>
              <w:wordWrap w:val="0"/>
              <w:spacing w:line="360" w:lineRule="auto"/>
              <w:ind w:left="3150" w:leftChars="15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承诺单位名称（签章）：</w:t>
            </w:r>
          </w:p>
          <w:p w14:paraId="1D742AE9">
            <w:pPr>
              <w:wordWrap w:val="0"/>
              <w:spacing w:line="360" w:lineRule="auto"/>
              <w:rPr>
                <w:rFonts w:hint="eastAsia" w:ascii="仿宋" w:hAnsi="仿宋" w:eastAsia="仿宋" w:cs="仿宋"/>
                <w:color w:val="auto"/>
                <w:sz w:val="24"/>
                <w:szCs w:val="21"/>
                <w:highlight w:val="none"/>
              </w:rPr>
            </w:pPr>
          </w:p>
          <w:p w14:paraId="3B2481B2">
            <w:pPr>
              <w:wordWrap w:val="0"/>
              <w:spacing w:line="360" w:lineRule="auto"/>
              <w:ind w:left="3150" w:leftChars="15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法定代表人（或授权代表）（签章）：</w:t>
            </w:r>
          </w:p>
          <w:p w14:paraId="0A7212FC">
            <w:pPr>
              <w:wordWrap w:val="0"/>
              <w:spacing w:line="360" w:lineRule="auto"/>
              <w:rPr>
                <w:rFonts w:hint="eastAsia" w:ascii="仿宋" w:hAnsi="仿宋" w:eastAsia="仿宋" w:cs="仿宋"/>
                <w:color w:val="auto"/>
                <w:sz w:val="24"/>
                <w:szCs w:val="21"/>
                <w:highlight w:val="none"/>
              </w:rPr>
            </w:pPr>
          </w:p>
          <w:p w14:paraId="2ED9276C">
            <w:pPr>
              <w:wordWrap w:val="0"/>
              <w:spacing w:line="360" w:lineRule="auto"/>
              <w:ind w:left="3150" w:leftChars="1500"/>
              <w:rPr>
                <w:rFonts w:hint="eastAsia" w:ascii="仿宋" w:hAnsi="仿宋" w:eastAsia="仿宋" w:cs="仿宋"/>
                <w:color w:val="auto"/>
                <w:szCs w:val="21"/>
                <w:highlight w:val="none"/>
              </w:rPr>
            </w:pPr>
            <w:r>
              <w:rPr>
                <w:rFonts w:hint="eastAsia" w:ascii="仿宋" w:hAnsi="仿宋" w:eastAsia="仿宋" w:cs="仿宋"/>
                <w:color w:val="auto"/>
                <w:sz w:val="24"/>
                <w:szCs w:val="21"/>
                <w:highlight w:val="none"/>
              </w:rPr>
              <w:t>日期：　　　年　　月　　日</w:t>
            </w:r>
          </w:p>
        </w:tc>
      </w:tr>
    </w:tbl>
    <w:p w14:paraId="723F991D">
      <w:pPr>
        <w:pStyle w:val="14"/>
        <w:tabs>
          <w:tab w:val="left" w:pos="8786"/>
        </w:tabs>
        <w:wordWrap w:val="0"/>
        <w:spacing w:line="360" w:lineRule="auto"/>
        <w:rPr>
          <w:rFonts w:hint="eastAsia" w:ascii="仿宋" w:hAnsi="仿宋" w:eastAsia="仿宋" w:cs="仿宋"/>
          <w:color w:val="auto"/>
          <w:szCs w:val="24"/>
          <w:highlight w:val="none"/>
          <w:lang w:eastAsia="zh-CN"/>
        </w:rPr>
      </w:pPr>
    </w:p>
    <w:p w14:paraId="07C49A14">
      <w:pPr>
        <w:rPr>
          <w:rFonts w:hint="eastAsia" w:ascii="仿宋" w:hAnsi="仿宋" w:eastAsia="仿宋" w:cs="仿宋"/>
          <w:color w:val="auto"/>
          <w:highlight w:val="none"/>
          <w:lang w:bidi="ar"/>
        </w:rPr>
      </w:pPr>
    </w:p>
    <w:p w14:paraId="7517D389">
      <w:pPr>
        <w:wordWrap w:val="0"/>
        <w:spacing w:line="360" w:lineRule="auto"/>
        <w:jc w:val="center"/>
        <w:rPr>
          <w:rFonts w:hint="eastAsia" w:ascii="仿宋" w:hAnsi="仿宋" w:eastAsia="仿宋" w:cs="仿宋"/>
          <w:b/>
          <w:bCs/>
          <w:color w:val="auto"/>
          <w:sz w:val="32"/>
          <w:szCs w:val="30"/>
        </w:rPr>
        <w:sectPr>
          <w:headerReference r:id="rId3" w:type="default"/>
          <w:footerReference r:id="rId4" w:type="default"/>
          <w:pgSz w:w="11906" w:h="16838"/>
          <w:pgMar w:top="1440" w:right="1797" w:bottom="1440" w:left="1797" w:header="851" w:footer="992" w:gutter="0"/>
          <w:cols w:space="720" w:num="1"/>
          <w:docGrid w:type="linesAndChars" w:linePitch="319" w:charSpace="0"/>
        </w:sectPr>
      </w:pPr>
    </w:p>
    <w:p w14:paraId="067757A3">
      <w:pPr>
        <w:wordWrap w:val="0"/>
        <w:spacing w:line="360" w:lineRule="auto"/>
        <w:jc w:val="center"/>
        <w:rPr>
          <w:rFonts w:hint="eastAsia" w:ascii="仿宋" w:hAnsi="仿宋" w:eastAsia="仿宋" w:cs="仿宋"/>
          <w:b/>
          <w:bCs/>
          <w:color w:val="auto"/>
          <w:sz w:val="32"/>
          <w:szCs w:val="30"/>
        </w:rPr>
      </w:pPr>
      <w:r>
        <w:rPr>
          <w:rFonts w:hint="eastAsia" w:ascii="仿宋" w:hAnsi="仿宋" w:eastAsia="仿宋" w:cs="仿宋"/>
          <w:b/>
          <w:bCs/>
          <w:color w:val="auto"/>
          <w:sz w:val="32"/>
          <w:szCs w:val="30"/>
        </w:rPr>
        <w:t>采购报价表</w:t>
      </w:r>
    </w:p>
    <w:tbl>
      <w:tblPr>
        <w:tblStyle w:val="164"/>
        <w:tblW w:w="134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7"/>
        <w:gridCol w:w="3292"/>
        <w:gridCol w:w="1442"/>
        <w:gridCol w:w="844"/>
        <w:gridCol w:w="1724"/>
        <w:gridCol w:w="777"/>
        <w:gridCol w:w="732"/>
        <w:gridCol w:w="1283"/>
        <w:gridCol w:w="1353"/>
        <w:gridCol w:w="1332"/>
      </w:tblGrid>
      <w:tr w14:paraId="3127E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0" w:hRule="atLeast"/>
          <w:jc w:val="center"/>
        </w:trPr>
        <w:tc>
          <w:tcPr>
            <w:tcW w:w="697" w:type="dxa"/>
            <w:tcBorders>
              <w:bottom w:val="single" w:color="auto" w:sz="4" w:space="0"/>
            </w:tcBorders>
            <w:shd w:val="clear" w:color="auto" w:fill="D7D7D7"/>
            <w:vAlign w:val="center"/>
          </w:tcPr>
          <w:p w14:paraId="29E51CD9">
            <w:pPr>
              <w:ind w:left="0" w:leftChars="0" w:firstLine="0" w:firstLineChars="0"/>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序号</w:t>
            </w:r>
          </w:p>
        </w:tc>
        <w:tc>
          <w:tcPr>
            <w:tcW w:w="3292" w:type="dxa"/>
            <w:tcBorders>
              <w:bottom w:val="single" w:color="auto" w:sz="4" w:space="0"/>
            </w:tcBorders>
            <w:shd w:val="clear" w:color="auto" w:fill="D7D7D7"/>
            <w:vAlign w:val="center"/>
          </w:tcPr>
          <w:p w14:paraId="6BEABEED">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货物名称</w:t>
            </w:r>
          </w:p>
        </w:tc>
        <w:tc>
          <w:tcPr>
            <w:tcW w:w="1442" w:type="dxa"/>
            <w:shd w:val="clear" w:color="auto" w:fill="D7D7D7"/>
            <w:vAlign w:val="center"/>
          </w:tcPr>
          <w:p w14:paraId="2BB42DA4">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型号和规格</w:t>
            </w:r>
          </w:p>
        </w:tc>
        <w:tc>
          <w:tcPr>
            <w:tcW w:w="844" w:type="dxa"/>
            <w:shd w:val="clear" w:color="auto" w:fill="D7D7D7"/>
            <w:vAlign w:val="center"/>
          </w:tcPr>
          <w:p w14:paraId="2E591266">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品牌</w:t>
            </w:r>
          </w:p>
        </w:tc>
        <w:tc>
          <w:tcPr>
            <w:tcW w:w="1724" w:type="dxa"/>
            <w:shd w:val="clear" w:color="auto" w:fill="D7D7D7"/>
            <w:vAlign w:val="center"/>
          </w:tcPr>
          <w:p w14:paraId="7BF2B958">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制造商及产地</w:t>
            </w:r>
          </w:p>
        </w:tc>
        <w:tc>
          <w:tcPr>
            <w:tcW w:w="777" w:type="dxa"/>
            <w:shd w:val="clear" w:color="auto" w:fill="D7D7D7"/>
            <w:vAlign w:val="center"/>
          </w:tcPr>
          <w:p w14:paraId="40A5AEBE">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单位</w:t>
            </w:r>
          </w:p>
        </w:tc>
        <w:tc>
          <w:tcPr>
            <w:tcW w:w="732" w:type="dxa"/>
            <w:shd w:val="clear" w:color="auto" w:fill="D7D7D7"/>
            <w:vAlign w:val="center"/>
          </w:tcPr>
          <w:p w14:paraId="55DAB52A">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数量</w:t>
            </w:r>
          </w:p>
        </w:tc>
        <w:tc>
          <w:tcPr>
            <w:tcW w:w="1283" w:type="dxa"/>
            <w:shd w:val="clear" w:color="auto" w:fill="D7D7D7"/>
            <w:vAlign w:val="center"/>
          </w:tcPr>
          <w:p w14:paraId="4F5929A0">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投标单价</w:t>
            </w:r>
          </w:p>
          <w:p w14:paraId="7DCA696A">
            <w:pPr>
              <w:jc w:val="center"/>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color w:val="auto"/>
                <w:sz w:val="24"/>
                <w:szCs w:val="24"/>
              </w:rPr>
              <w:t>（元）</w:t>
            </w:r>
          </w:p>
        </w:tc>
        <w:tc>
          <w:tcPr>
            <w:tcW w:w="1353" w:type="dxa"/>
            <w:shd w:val="clear" w:color="auto" w:fill="D7D7D7"/>
            <w:vAlign w:val="center"/>
          </w:tcPr>
          <w:p w14:paraId="15F3977A">
            <w:pPr>
              <w:jc w:val="center"/>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color w:val="auto"/>
                <w:sz w:val="24"/>
                <w:szCs w:val="24"/>
              </w:rPr>
              <w:t>供货周期</w:t>
            </w:r>
          </w:p>
        </w:tc>
        <w:tc>
          <w:tcPr>
            <w:tcW w:w="1332" w:type="dxa"/>
            <w:shd w:val="clear" w:color="auto" w:fill="D7D7D7"/>
            <w:vAlign w:val="center"/>
          </w:tcPr>
          <w:p w14:paraId="47525782">
            <w:pPr>
              <w:jc w:val="center"/>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color w:val="auto"/>
                <w:sz w:val="24"/>
                <w:szCs w:val="24"/>
              </w:rPr>
              <w:t>质量保证期</w:t>
            </w:r>
          </w:p>
        </w:tc>
      </w:tr>
      <w:tr w14:paraId="5682E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776FBF3">
            <w:pPr>
              <w:jc w:val="center"/>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3292" w:type="dxa"/>
            <w:tcBorders>
              <w:top w:val="single" w:color="auto" w:sz="4" w:space="0"/>
              <w:left w:val="single" w:color="auto" w:sz="4" w:space="0"/>
              <w:bottom w:val="single" w:color="auto" w:sz="4" w:space="0"/>
              <w:right w:val="single" w:color="auto" w:sz="4" w:space="0"/>
            </w:tcBorders>
            <w:vAlign w:val="center"/>
          </w:tcPr>
          <w:p w14:paraId="5B626815">
            <w:pPr>
              <w:jc w:val="center"/>
              <w:rPr>
                <w:rFonts w:hint="default" w:ascii="宋体" w:hAnsi="宋体" w:eastAsia="宋体" w:cs="宋体"/>
                <w:b w:val="0"/>
                <w:bCs w:val="0"/>
                <w:color w:val="auto"/>
                <w:sz w:val="24"/>
                <w:szCs w:val="24"/>
                <w:lang w:val="en-US" w:eastAsia="zh-CN"/>
              </w:rPr>
            </w:pPr>
          </w:p>
        </w:tc>
        <w:tc>
          <w:tcPr>
            <w:tcW w:w="1442" w:type="dxa"/>
            <w:tcBorders>
              <w:left w:val="single" w:color="auto" w:sz="4" w:space="0"/>
            </w:tcBorders>
            <w:vAlign w:val="center"/>
          </w:tcPr>
          <w:p w14:paraId="700E6142">
            <w:pPr>
              <w:jc w:val="center"/>
              <w:rPr>
                <w:rFonts w:hint="eastAsia" w:ascii="宋体" w:hAnsi="宋体" w:eastAsia="宋体" w:cs="宋体"/>
                <w:b w:val="0"/>
                <w:bCs w:val="0"/>
                <w:color w:val="auto"/>
                <w:sz w:val="24"/>
                <w:szCs w:val="24"/>
              </w:rPr>
            </w:pPr>
          </w:p>
        </w:tc>
        <w:tc>
          <w:tcPr>
            <w:tcW w:w="844" w:type="dxa"/>
            <w:vAlign w:val="center"/>
          </w:tcPr>
          <w:p w14:paraId="7AE45009">
            <w:pPr>
              <w:jc w:val="center"/>
              <w:rPr>
                <w:rFonts w:hint="eastAsia" w:ascii="宋体" w:hAnsi="宋体" w:eastAsia="宋体" w:cs="宋体"/>
                <w:b w:val="0"/>
                <w:bCs w:val="0"/>
                <w:color w:val="auto"/>
                <w:sz w:val="24"/>
                <w:szCs w:val="24"/>
              </w:rPr>
            </w:pPr>
          </w:p>
        </w:tc>
        <w:tc>
          <w:tcPr>
            <w:tcW w:w="1724" w:type="dxa"/>
            <w:vAlign w:val="center"/>
          </w:tcPr>
          <w:p w14:paraId="5BB5B0C0">
            <w:pPr>
              <w:jc w:val="center"/>
              <w:rPr>
                <w:rFonts w:hint="eastAsia" w:ascii="宋体" w:hAnsi="宋体" w:eastAsia="宋体" w:cs="宋体"/>
                <w:b w:val="0"/>
                <w:bCs w:val="0"/>
                <w:color w:val="auto"/>
                <w:sz w:val="24"/>
                <w:szCs w:val="24"/>
              </w:rPr>
            </w:pPr>
          </w:p>
        </w:tc>
        <w:tc>
          <w:tcPr>
            <w:tcW w:w="777" w:type="dxa"/>
            <w:vAlign w:val="center"/>
          </w:tcPr>
          <w:p w14:paraId="13F1CC9A">
            <w:pPr>
              <w:jc w:val="center"/>
              <w:rPr>
                <w:rFonts w:hint="default" w:ascii="宋体" w:hAnsi="宋体" w:cs="宋体"/>
                <w:b w:val="0"/>
                <w:bCs w:val="0"/>
                <w:color w:val="auto"/>
                <w:sz w:val="24"/>
                <w:szCs w:val="24"/>
                <w:lang w:val="en-US" w:eastAsia="zh-CN"/>
              </w:rPr>
            </w:pPr>
          </w:p>
        </w:tc>
        <w:tc>
          <w:tcPr>
            <w:tcW w:w="732" w:type="dxa"/>
            <w:vAlign w:val="center"/>
          </w:tcPr>
          <w:p w14:paraId="74B3DB91">
            <w:pPr>
              <w:jc w:val="center"/>
              <w:rPr>
                <w:rFonts w:hint="default" w:ascii="宋体" w:hAnsi="宋体" w:eastAsia="宋体" w:cs="宋体"/>
                <w:b w:val="0"/>
                <w:bCs w:val="0"/>
                <w:color w:val="auto"/>
                <w:sz w:val="24"/>
                <w:szCs w:val="24"/>
                <w:lang w:val="en-US" w:eastAsia="zh-CN"/>
              </w:rPr>
            </w:pPr>
          </w:p>
        </w:tc>
        <w:tc>
          <w:tcPr>
            <w:tcW w:w="1283" w:type="dxa"/>
            <w:vAlign w:val="center"/>
          </w:tcPr>
          <w:p w14:paraId="20010407">
            <w:pPr>
              <w:jc w:val="center"/>
              <w:rPr>
                <w:rFonts w:hint="eastAsia" w:ascii="宋体" w:hAnsi="宋体" w:eastAsia="宋体" w:cs="宋体"/>
                <w:b w:val="0"/>
                <w:bCs w:val="0"/>
                <w:color w:val="auto"/>
                <w:sz w:val="24"/>
                <w:szCs w:val="24"/>
              </w:rPr>
            </w:pPr>
          </w:p>
        </w:tc>
        <w:tc>
          <w:tcPr>
            <w:tcW w:w="1353" w:type="dxa"/>
            <w:vAlign w:val="center"/>
          </w:tcPr>
          <w:p w14:paraId="24D8B7D4">
            <w:pPr>
              <w:jc w:val="center"/>
              <w:rPr>
                <w:rFonts w:hint="eastAsia" w:ascii="宋体" w:hAnsi="宋体" w:eastAsia="宋体" w:cs="宋体"/>
                <w:b w:val="0"/>
                <w:bCs w:val="0"/>
                <w:color w:val="auto"/>
                <w:sz w:val="24"/>
                <w:szCs w:val="24"/>
              </w:rPr>
            </w:pPr>
          </w:p>
        </w:tc>
        <w:tc>
          <w:tcPr>
            <w:tcW w:w="1332" w:type="dxa"/>
            <w:vAlign w:val="center"/>
          </w:tcPr>
          <w:p w14:paraId="77331394">
            <w:pPr>
              <w:jc w:val="center"/>
              <w:rPr>
                <w:rFonts w:hint="eastAsia" w:ascii="宋体" w:hAnsi="宋体" w:eastAsia="宋体" w:cs="宋体"/>
                <w:b w:val="0"/>
                <w:bCs w:val="0"/>
                <w:color w:val="auto"/>
                <w:sz w:val="24"/>
                <w:szCs w:val="24"/>
              </w:rPr>
            </w:pPr>
          </w:p>
        </w:tc>
      </w:tr>
      <w:tr w14:paraId="259BF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0AC39A8B">
            <w:pPr>
              <w:jc w:val="center"/>
              <w:rPr>
                <w:rFonts w:hint="eastAsia" w:ascii="宋体" w:hAnsi="宋体" w:eastAsia="宋体" w:cs="宋体"/>
                <w:b w:val="0"/>
                <w:bCs w:val="0"/>
                <w:color w:val="auto"/>
                <w:sz w:val="24"/>
                <w:szCs w:val="24"/>
                <w:lang w:eastAsia="zh-CN"/>
              </w:rPr>
            </w:pPr>
            <w:r>
              <w:rPr>
                <w:rFonts w:hint="eastAsia" w:ascii="宋体" w:hAnsi="宋体" w:cs="宋体"/>
                <w:b w:val="0"/>
                <w:bCs w:val="0"/>
                <w:color w:val="auto"/>
                <w:sz w:val="24"/>
                <w:szCs w:val="24"/>
                <w:lang w:val="en-US" w:eastAsia="zh-CN"/>
              </w:rPr>
              <w:t>2</w:t>
            </w:r>
          </w:p>
        </w:tc>
        <w:tc>
          <w:tcPr>
            <w:tcW w:w="3292" w:type="dxa"/>
            <w:tcBorders>
              <w:top w:val="single" w:color="auto" w:sz="4" w:space="0"/>
              <w:left w:val="single" w:color="auto" w:sz="4" w:space="0"/>
              <w:bottom w:val="single" w:color="auto" w:sz="4" w:space="0"/>
              <w:right w:val="single" w:color="auto" w:sz="4" w:space="0"/>
            </w:tcBorders>
            <w:vAlign w:val="center"/>
          </w:tcPr>
          <w:p w14:paraId="10073C09">
            <w:pPr>
              <w:jc w:val="center"/>
              <w:rPr>
                <w:rFonts w:hint="default" w:ascii="宋体" w:hAnsi="宋体" w:eastAsia="宋体" w:cs="宋体"/>
                <w:b w:val="0"/>
                <w:bCs w:val="0"/>
                <w:color w:val="auto"/>
                <w:sz w:val="24"/>
                <w:szCs w:val="24"/>
                <w:lang w:val="en-US" w:eastAsia="zh-CN"/>
              </w:rPr>
            </w:pPr>
          </w:p>
        </w:tc>
        <w:tc>
          <w:tcPr>
            <w:tcW w:w="1442" w:type="dxa"/>
            <w:tcBorders>
              <w:left w:val="single" w:color="auto" w:sz="4" w:space="0"/>
            </w:tcBorders>
            <w:vAlign w:val="center"/>
          </w:tcPr>
          <w:p w14:paraId="056399E5">
            <w:pPr>
              <w:jc w:val="center"/>
              <w:rPr>
                <w:rFonts w:hint="eastAsia" w:ascii="宋体" w:hAnsi="宋体" w:eastAsia="宋体" w:cs="宋体"/>
                <w:b w:val="0"/>
                <w:bCs w:val="0"/>
                <w:color w:val="auto"/>
                <w:sz w:val="24"/>
                <w:szCs w:val="24"/>
              </w:rPr>
            </w:pPr>
          </w:p>
        </w:tc>
        <w:tc>
          <w:tcPr>
            <w:tcW w:w="844" w:type="dxa"/>
            <w:vAlign w:val="center"/>
          </w:tcPr>
          <w:p w14:paraId="0D978D52">
            <w:pPr>
              <w:jc w:val="center"/>
              <w:rPr>
                <w:rFonts w:hint="eastAsia" w:ascii="宋体" w:hAnsi="宋体" w:eastAsia="宋体" w:cs="宋体"/>
                <w:b w:val="0"/>
                <w:bCs w:val="0"/>
                <w:color w:val="auto"/>
                <w:sz w:val="24"/>
                <w:szCs w:val="24"/>
              </w:rPr>
            </w:pPr>
          </w:p>
        </w:tc>
        <w:tc>
          <w:tcPr>
            <w:tcW w:w="1724" w:type="dxa"/>
            <w:vAlign w:val="center"/>
          </w:tcPr>
          <w:p w14:paraId="50C7451F">
            <w:pPr>
              <w:jc w:val="center"/>
              <w:rPr>
                <w:rFonts w:hint="eastAsia" w:ascii="宋体" w:hAnsi="宋体" w:eastAsia="宋体" w:cs="宋体"/>
                <w:b w:val="0"/>
                <w:bCs w:val="0"/>
                <w:color w:val="auto"/>
                <w:sz w:val="24"/>
                <w:szCs w:val="24"/>
              </w:rPr>
            </w:pPr>
          </w:p>
        </w:tc>
        <w:tc>
          <w:tcPr>
            <w:tcW w:w="777" w:type="dxa"/>
            <w:vAlign w:val="center"/>
          </w:tcPr>
          <w:p w14:paraId="6086BBBE">
            <w:pPr>
              <w:jc w:val="center"/>
              <w:rPr>
                <w:rFonts w:hint="default" w:ascii="宋体" w:hAnsi="宋体" w:eastAsia="宋体" w:cs="宋体"/>
                <w:b w:val="0"/>
                <w:bCs w:val="0"/>
                <w:color w:val="auto"/>
                <w:sz w:val="24"/>
                <w:szCs w:val="24"/>
                <w:lang w:val="en-US" w:eastAsia="zh-CN"/>
              </w:rPr>
            </w:pPr>
          </w:p>
        </w:tc>
        <w:tc>
          <w:tcPr>
            <w:tcW w:w="732" w:type="dxa"/>
            <w:vAlign w:val="center"/>
          </w:tcPr>
          <w:p w14:paraId="1975841D">
            <w:pPr>
              <w:jc w:val="center"/>
              <w:rPr>
                <w:rFonts w:hint="default" w:ascii="宋体" w:hAnsi="宋体" w:eastAsia="宋体" w:cs="宋体"/>
                <w:b w:val="0"/>
                <w:bCs w:val="0"/>
                <w:color w:val="auto"/>
                <w:sz w:val="24"/>
                <w:szCs w:val="24"/>
                <w:lang w:val="en-US" w:eastAsia="zh-CN"/>
              </w:rPr>
            </w:pPr>
          </w:p>
        </w:tc>
        <w:tc>
          <w:tcPr>
            <w:tcW w:w="1283" w:type="dxa"/>
            <w:vAlign w:val="center"/>
          </w:tcPr>
          <w:p w14:paraId="6F6174EC">
            <w:pPr>
              <w:jc w:val="center"/>
              <w:rPr>
                <w:rFonts w:hint="eastAsia" w:ascii="宋体" w:hAnsi="宋体" w:eastAsia="宋体" w:cs="宋体"/>
                <w:b w:val="0"/>
                <w:bCs w:val="0"/>
                <w:color w:val="auto"/>
                <w:sz w:val="24"/>
                <w:szCs w:val="24"/>
              </w:rPr>
            </w:pPr>
          </w:p>
        </w:tc>
        <w:tc>
          <w:tcPr>
            <w:tcW w:w="1353" w:type="dxa"/>
            <w:vAlign w:val="center"/>
          </w:tcPr>
          <w:p w14:paraId="6491F497">
            <w:pPr>
              <w:jc w:val="center"/>
              <w:rPr>
                <w:rFonts w:hint="eastAsia" w:ascii="宋体" w:hAnsi="宋体" w:eastAsia="宋体" w:cs="宋体"/>
                <w:b w:val="0"/>
                <w:bCs w:val="0"/>
                <w:color w:val="auto"/>
                <w:sz w:val="24"/>
                <w:szCs w:val="24"/>
              </w:rPr>
            </w:pPr>
          </w:p>
        </w:tc>
        <w:tc>
          <w:tcPr>
            <w:tcW w:w="1332" w:type="dxa"/>
            <w:vAlign w:val="center"/>
          </w:tcPr>
          <w:p w14:paraId="19BF480A">
            <w:pPr>
              <w:jc w:val="center"/>
              <w:rPr>
                <w:rFonts w:hint="eastAsia" w:ascii="宋体" w:hAnsi="宋体" w:eastAsia="宋体" w:cs="宋体"/>
                <w:b w:val="0"/>
                <w:bCs w:val="0"/>
                <w:color w:val="auto"/>
                <w:sz w:val="24"/>
                <w:szCs w:val="24"/>
              </w:rPr>
            </w:pPr>
          </w:p>
        </w:tc>
      </w:tr>
      <w:tr w14:paraId="544B7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016EEAE0">
            <w:pPr>
              <w:jc w:val="center"/>
              <w:rPr>
                <w:rFonts w:hint="default"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3</w:t>
            </w:r>
          </w:p>
        </w:tc>
        <w:tc>
          <w:tcPr>
            <w:tcW w:w="3292" w:type="dxa"/>
            <w:tcBorders>
              <w:top w:val="single" w:color="auto" w:sz="4" w:space="0"/>
              <w:left w:val="single" w:color="auto" w:sz="4" w:space="0"/>
              <w:bottom w:val="single" w:color="auto" w:sz="4" w:space="0"/>
              <w:right w:val="single" w:color="auto" w:sz="4" w:space="0"/>
            </w:tcBorders>
            <w:vAlign w:val="center"/>
          </w:tcPr>
          <w:p w14:paraId="37F813E6">
            <w:pPr>
              <w:jc w:val="center"/>
              <w:rPr>
                <w:rFonts w:hint="default" w:ascii="宋体" w:hAnsi="宋体" w:eastAsia="宋体" w:cs="宋体"/>
                <w:b w:val="0"/>
                <w:bCs w:val="0"/>
                <w:color w:val="auto"/>
                <w:sz w:val="24"/>
                <w:szCs w:val="24"/>
                <w:lang w:val="en-US" w:eastAsia="zh-CN"/>
              </w:rPr>
            </w:pPr>
          </w:p>
        </w:tc>
        <w:tc>
          <w:tcPr>
            <w:tcW w:w="1442" w:type="dxa"/>
            <w:tcBorders>
              <w:left w:val="single" w:color="auto" w:sz="4" w:space="0"/>
            </w:tcBorders>
            <w:vAlign w:val="center"/>
          </w:tcPr>
          <w:p w14:paraId="0FDA88D4">
            <w:pPr>
              <w:jc w:val="center"/>
              <w:rPr>
                <w:rFonts w:hint="eastAsia" w:ascii="宋体" w:hAnsi="宋体" w:eastAsia="宋体" w:cs="宋体"/>
                <w:b w:val="0"/>
                <w:bCs w:val="0"/>
                <w:color w:val="auto"/>
                <w:sz w:val="24"/>
                <w:szCs w:val="24"/>
              </w:rPr>
            </w:pPr>
          </w:p>
        </w:tc>
        <w:tc>
          <w:tcPr>
            <w:tcW w:w="844" w:type="dxa"/>
            <w:vAlign w:val="center"/>
          </w:tcPr>
          <w:p w14:paraId="4D773B55">
            <w:pPr>
              <w:jc w:val="center"/>
              <w:rPr>
                <w:rFonts w:hint="eastAsia" w:ascii="宋体" w:hAnsi="宋体" w:eastAsia="宋体" w:cs="宋体"/>
                <w:b w:val="0"/>
                <w:bCs w:val="0"/>
                <w:color w:val="auto"/>
                <w:sz w:val="24"/>
                <w:szCs w:val="24"/>
              </w:rPr>
            </w:pPr>
          </w:p>
        </w:tc>
        <w:tc>
          <w:tcPr>
            <w:tcW w:w="1724" w:type="dxa"/>
            <w:vAlign w:val="center"/>
          </w:tcPr>
          <w:p w14:paraId="69E4FE98">
            <w:pPr>
              <w:jc w:val="center"/>
              <w:rPr>
                <w:rFonts w:hint="eastAsia" w:ascii="宋体" w:hAnsi="宋体" w:eastAsia="宋体" w:cs="宋体"/>
                <w:b w:val="0"/>
                <w:bCs w:val="0"/>
                <w:color w:val="auto"/>
                <w:sz w:val="24"/>
                <w:szCs w:val="24"/>
              </w:rPr>
            </w:pPr>
          </w:p>
        </w:tc>
        <w:tc>
          <w:tcPr>
            <w:tcW w:w="777" w:type="dxa"/>
            <w:vAlign w:val="center"/>
          </w:tcPr>
          <w:p w14:paraId="39D645F6">
            <w:pPr>
              <w:jc w:val="center"/>
              <w:rPr>
                <w:rFonts w:hint="eastAsia" w:ascii="宋体" w:hAnsi="宋体" w:eastAsia="宋体" w:cs="宋体"/>
                <w:b w:val="0"/>
                <w:bCs w:val="0"/>
                <w:color w:val="auto"/>
                <w:sz w:val="24"/>
                <w:szCs w:val="24"/>
                <w:lang w:val="en-US" w:eastAsia="zh-CN"/>
              </w:rPr>
            </w:pPr>
          </w:p>
        </w:tc>
        <w:tc>
          <w:tcPr>
            <w:tcW w:w="732" w:type="dxa"/>
            <w:vAlign w:val="center"/>
          </w:tcPr>
          <w:p w14:paraId="4245BE45">
            <w:pPr>
              <w:jc w:val="center"/>
              <w:rPr>
                <w:rFonts w:hint="default" w:ascii="宋体" w:hAnsi="宋体" w:eastAsia="宋体" w:cs="宋体"/>
                <w:b w:val="0"/>
                <w:bCs w:val="0"/>
                <w:color w:val="auto"/>
                <w:sz w:val="24"/>
                <w:szCs w:val="24"/>
                <w:lang w:val="en-US" w:eastAsia="zh-CN"/>
              </w:rPr>
            </w:pPr>
          </w:p>
        </w:tc>
        <w:tc>
          <w:tcPr>
            <w:tcW w:w="1283" w:type="dxa"/>
            <w:vAlign w:val="center"/>
          </w:tcPr>
          <w:p w14:paraId="218C6239">
            <w:pPr>
              <w:jc w:val="center"/>
              <w:rPr>
                <w:rFonts w:hint="eastAsia" w:ascii="宋体" w:hAnsi="宋体" w:eastAsia="宋体" w:cs="宋体"/>
                <w:b w:val="0"/>
                <w:bCs w:val="0"/>
                <w:color w:val="auto"/>
                <w:sz w:val="24"/>
                <w:szCs w:val="24"/>
              </w:rPr>
            </w:pPr>
          </w:p>
        </w:tc>
        <w:tc>
          <w:tcPr>
            <w:tcW w:w="1353" w:type="dxa"/>
            <w:vAlign w:val="center"/>
          </w:tcPr>
          <w:p w14:paraId="04D4E641">
            <w:pPr>
              <w:jc w:val="center"/>
              <w:rPr>
                <w:rFonts w:hint="eastAsia" w:ascii="宋体" w:hAnsi="宋体" w:eastAsia="宋体" w:cs="宋体"/>
                <w:b w:val="0"/>
                <w:bCs w:val="0"/>
                <w:color w:val="auto"/>
                <w:sz w:val="24"/>
                <w:szCs w:val="24"/>
              </w:rPr>
            </w:pPr>
          </w:p>
        </w:tc>
        <w:tc>
          <w:tcPr>
            <w:tcW w:w="1332" w:type="dxa"/>
            <w:vAlign w:val="center"/>
          </w:tcPr>
          <w:p w14:paraId="476805CB">
            <w:pPr>
              <w:jc w:val="center"/>
              <w:rPr>
                <w:rFonts w:hint="eastAsia" w:ascii="宋体" w:hAnsi="宋体" w:eastAsia="宋体" w:cs="宋体"/>
                <w:b w:val="0"/>
                <w:bCs w:val="0"/>
                <w:color w:val="auto"/>
                <w:sz w:val="24"/>
                <w:szCs w:val="24"/>
              </w:rPr>
            </w:pPr>
          </w:p>
        </w:tc>
      </w:tr>
      <w:tr w14:paraId="5826D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464D315">
            <w:pPr>
              <w:jc w:val="center"/>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3292" w:type="dxa"/>
            <w:tcBorders>
              <w:top w:val="single" w:color="auto" w:sz="4" w:space="0"/>
              <w:left w:val="single" w:color="auto" w:sz="4" w:space="0"/>
              <w:bottom w:val="single" w:color="auto" w:sz="4" w:space="0"/>
              <w:right w:val="single" w:color="auto" w:sz="4" w:space="0"/>
            </w:tcBorders>
            <w:vAlign w:val="center"/>
          </w:tcPr>
          <w:p w14:paraId="292EF666">
            <w:pPr>
              <w:jc w:val="center"/>
              <w:rPr>
                <w:rFonts w:hint="default" w:ascii="宋体" w:hAnsi="宋体" w:cs="宋体"/>
                <w:b w:val="0"/>
                <w:bCs w:val="0"/>
                <w:color w:val="auto"/>
                <w:sz w:val="24"/>
                <w:szCs w:val="24"/>
                <w:lang w:val="en-US" w:eastAsia="zh-CN"/>
              </w:rPr>
            </w:pPr>
          </w:p>
        </w:tc>
        <w:tc>
          <w:tcPr>
            <w:tcW w:w="1442" w:type="dxa"/>
            <w:tcBorders>
              <w:left w:val="single" w:color="auto" w:sz="4" w:space="0"/>
            </w:tcBorders>
            <w:vAlign w:val="center"/>
          </w:tcPr>
          <w:p w14:paraId="2EC62A18">
            <w:pPr>
              <w:jc w:val="center"/>
              <w:rPr>
                <w:rFonts w:hint="eastAsia" w:ascii="宋体" w:hAnsi="宋体" w:eastAsia="宋体" w:cs="宋体"/>
                <w:b w:val="0"/>
                <w:bCs w:val="0"/>
                <w:color w:val="auto"/>
                <w:sz w:val="24"/>
                <w:szCs w:val="24"/>
              </w:rPr>
            </w:pPr>
          </w:p>
        </w:tc>
        <w:tc>
          <w:tcPr>
            <w:tcW w:w="844" w:type="dxa"/>
            <w:vAlign w:val="center"/>
          </w:tcPr>
          <w:p w14:paraId="2594FBE7">
            <w:pPr>
              <w:jc w:val="center"/>
              <w:rPr>
                <w:rFonts w:hint="eastAsia" w:ascii="宋体" w:hAnsi="宋体" w:eastAsia="宋体" w:cs="宋体"/>
                <w:b w:val="0"/>
                <w:bCs w:val="0"/>
                <w:color w:val="auto"/>
                <w:sz w:val="24"/>
                <w:szCs w:val="24"/>
              </w:rPr>
            </w:pPr>
          </w:p>
        </w:tc>
        <w:tc>
          <w:tcPr>
            <w:tcW w:w="1724" w:type="dxa"/>
            <w:vAlign w:val="center"/>
          </w:tcPr>
          <w:p w14:paraId="3066A338">
            <w:pPr>
              <w:jc w:val="center"/>
              <w:rPr>
                <w:rFonts w:hint="eastAsia" w:ascii="宋体" w:hAnsi="宋体" w:eastAsia="宋体" w:cs="宋体"/>
                <w:b w:val="0"/>
                <w:bCs w:val="0"/>
                <w:color w:val="auto"/>
                <w:sz w:val="24"/>
                <w:szCs w:val="24"/>
              </w:rPr>
            </w:pPr>
          </w:p>
        </w:tc>
        <w:tc>
          <w:tcPr>
            <w:tcW w:w="777" w:type="dxa"/>
            <w:vAlign w:val="center"/>
          </w:tcPr>
          <w:p w14:paraId="04BCE203">
            <w:pPr>
              <w:jc w:val="center"/>
              <w:rPr>
                <w:rFonts w:hint="eastAsia" w:ascii="宋体" w:hAnsi="宋体" w:cs="宋体"/>
                <w:b w:val="0"/>
                <w:bCs w:val="0"/>
                <w:color w:val="auto"/>
                <w:sz w:val="24"/>
                <w:szCs w:val="24"/>
                <w:lang w:val="en-US" w:eastAsia="zh-CN"/>
              </w:rPr>
            </w:pPr>
          </w:p>
        </w:tc>
        <w:tc>
          <w:tcPr>
            <w:tcW w:w="732" w:type="dxa"/>
            <w:vAlign w:val="center"/>
          </w:tcPr>
          <w:p w14:paraId="193CD75E">
            <w:pPr>
              <w:jc w:val="center"/>
              <w:rPr>
                <w:rFonts w:hint="eastAsia" w:ascii="宋体" w:hAnsi="宋体" w:cs="宋体"/>
                <w:b w:val="0"/>
                <w:bCs w:val="0"/>
                <w:color w:val="auto"/>
                <w:sz w:val="24"/>
                <w:szCs w:val="24"/>
                <w:lang w:val="en-US" w:eastAsia="zh-CN"/>
              </w:rPr>
            </w:pPr>
          </w:p>
        </w:tc>
        <w:tc>
          <w:tcPr>
            <w:tcW w:w="1283" w:type="dxa"/>
            <w:vAlign w:val="center"/>
          </w:tcPr>
          <w:p w14:paraId="4674EC2A">
            <w:pPr>
              <w:jc w:val="center"/>
              <w:rPr>
                <w:rFonts w:hint="eastAsia" w:ascii="宋体" w:hAnsi="宋体" w:eastAsia="宋体" w:cs="宋体"/>
                <w:b w:val="0"/>
                <w:bCs w:val="0"/>
                <w:color w:val="auto"/>
                <w:sz w:val="24"/>
                <w:szCs w:val="24"/>
              </w:rPr>
            </w:pPr>
          </w:p>
        </w:tc>
        <w:tc>
          <w:tcPr>
            <w:tcW w:w="1353" w:type="dxa"/>
            <w:vAlign w:val="center"/>
          </w:tcPr>
          <w:p w14:paraId="6B7EA295">
            <w:pPr>
              <w:jc w:val="center"/>
              <w:rPr>
                <w:rFonts w:hint="eastAsia" w:ascii="宋体" w:hAnsi="宋体" w:eastAsia="宋体" w:cs="宋体"/>
                <w:b w:val="0"/>
                <w:bCs w:val="0"/>
                <w:color w:val="auto"/>
                <w:sz w:val="24"/>
                <w:szCs w:val="24"/>
              </w:rPr>
            </w:pPr>
          </w:p>
        </w:tc>
        <w:tc>
          <w:tcPr>
            <w:tcW w:w="1332" w:type="dxa"/>
            <w:vAlign w:val="center"/>
          </w:tcPr>
          <w:p w14:paraId="6862F86C">
            <w:pPr>
              <w:jc w:val="center"/>
              <w:rPr>
                <w:rFonts w:hint="eastAsia" w:ascii="宋体" w:hAnsi="宋体" w:eastAsia="宋体" w:cs="宋体"/>
                <w:b w:val="0"/>
                <w:bCs w:val="0"/>
                <w:color w:val="auto"/>
                <w:sz w:val="24"/>
                <w:szCs w:val="24"/>
              </w:rPr>
            </w:pPr>
          </w:p>
        </w:tc>
      </w:tr>
      <w:tr w14:paraId="24A95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9" w:hRule="atLeast"/>
          <w:jc w:val="center"/>
        </w:trPr>
        <w:tc>
          <w:tcPr>
            <w:tcW w:w="13476" w:type="dxa"/>
            <w:gridSpan w:val="10"/>
            <w:vAlign w:val="top"/>
          </w:tcPr>
          <w:p w14:paraId="03814028">
            <w:pPr>
              <w:ind w:firstLine="480" w:firstLineChars="200"/>
              <w:rPr>
                <w:rFonts w:hint="eastAsia" w:ascii="宋体" w:hAnsi="宋体" w:eastAsia="宋体" w:cs="宋体"/>
                <w:b/>
                <w:bCs/>
                <w:color w:val="auto"/>
                <w:sz w:val="24"/>
                <w:szCs w:val="24"/>
                <w:lang w:val="en-US" w:eastAsia="zh-CN"/>
              </w:rPr>
            </w:pPr>
          </w:p>
          <w:p w14:paraId="446CCFDD">
            <w:pPr>
              <w:ind w:firstLine="480"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含税总</w:t>
            </w:r>
            <w:r>
              <w:rPr>
                <w:rFonts w:hint="eastAsia" w:ascii="宋体" w:hAnsi="宋体" w:eastAsia="宋体" w:cs="宋体"/>
                <w:b/>
                <w:bCs/>
                <w:color w:val="auto"/>
                <w:sz w:val="24"/>
                <w:szCs w:val="24"/>
              </w:rPr>
              <w:t>报价（元）：（大写）</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bCs/>
                <w:color w:val="auto"/>
                <w:sz w:val="24"/>
                <w:szCs w:val="24"/>
              </w:rPr>
              <w:t>（小写）</w:t>
            </w:r>
            <w:r>
              <w:rPr>
                <w:rFonts w:hint="eastAsia" w:ascii="宋体" w:hAnsi="宋体" w:eastAsia="宋体" w:cs="宋体"/>
                <w:b/>
                <w:bCs/>
                <w:color w:val="auto"/>
                <w:sz w:val="24"/>
                <w:szCs w:val="24"/>
                <w:u w:val="single"/>
                <w:lang w:val="en-US" w:eastAsia="zh-CN"/>
              </w:rPr>
              <w:t xml:space="preserve">                         </w:t>
            </w:r>
          </w:p>
        </w:tc>
      </w:tr>
    </w:tbl>
    <w:p w14:paraId="5C8AC238">
      <w:pPr>
        <w:pStyle w:val="3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288" w:afterAutospacing="0" w:line="360" w:lineRule="auto"/>
        <w:ind w:left="0" w:right="0" w:firstLine="0"/>
        <w:jc w:val="both"/>
        <w:rPr>
          <w:rFonts w:hint="default" w:ascii="仿宋" w:hAnsi="仿宋" w:eastAsia="仿宋" w:cs="仿宋"/>
          <w:b/>
          <w:bCs/>
          <w:i w:val="0"/>
          <w:iCs w:val="0"/>
          <w:caps w:val="0"/>
          <w:color w:val="auto"/>
          <w:spacing w:val="7"/>
          <w:sz w:val="24"/>
          <w:szCs w:val="24"/>
          <w:lang w:val="en-US" w:eastAsia="zh-CN"/>
        </w:rPr>
      </w:pPr>
      <w:r>
        <w:rPr>
          <w:rFonts w:hint="eastAsia" w:ascii="仿宋" w:hAnsi="仿宋" w:eastAsia="仿宋" w:cs="仿宋"/>
          <w:b/>
          <w:bCs/>
          <w:i w:val="0"/>
          <w:iCs w:val="0"/>
          <w:caps w:val="0"/>
          <w:color w:val="auto"/>
          <w:spacing w:val="7"/>
          <w:sz w:val="24"/>
          <w:szCs w:val="24"/>
          <w:lang w:val="en-US" w:eastAsia="zh-CN"/>
        </w:rPr>
        <w:t xml:space="preserve">   此表可根据实际报价内容修改。</w:t>
      </w:r>
    </w:p>
    <w:p w14:paraId="44C9E984">
      <w:pPr>
        <w:pStyle w:val="3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288" w:afterAutospacing="0"/>
        <w:ind w:left="0" w:right="0" w:firstLine="0"/>
        <w:jc w:val="both"/>
        <w:rPr>
          <w:rFonts w:hint="eastAsia" w:ascii="Microsoft YaHei UI" w:hAnsi="Microsoft YaHei UI" w:eastAsia="Microsoft YaHei UI" w:cs="Microsoft YaHei UI"/>
          <w:i w:val="0"/>
          <w:iCs w:val="0"/>
          <w:caps w:val="0"/>
          <w:color w:val="auto"/>
          <w:spacing w:val="7"/>
          <w:sz w:val="20"/>
          <w:szCs w:val="20"/>
        </w:rPr>
      </w:pPr>
      <w:r>
        <w:rPr>
          <w:rFonts w:hint="eastAsia" w:ascii="仿宋" w:hAnsi="仿宋" w:eastAsia="仿宋" w:cs="仿宋"/>
          <w:i w:val="0"/>
          <w:iCs w:val="0"/>
          <w:caps w:val="0"/>
          <w:color w:val="auto"/>
          <w:spacing w:val="7"/>
          <w:sz w:val="24"/>
          <w:szCs w:val="24"/>
          <w:shd w:val="clear" w:fill="FFFFFF"/>
        </w:rPr>
        <w:t>    公司名称：（盖章）       </w:t>
      </w:r>
      <w:r>
        <w:rPr>
          <w:rFonts w:hint="eastAsia" w:ascii="仿宋" w:hAnsi="仿宋" w:eastAsia="仿宋" w:cs="仿宋"/>
          <w:i w:val="0"/>
          <w:iCs w:val="0"/>
          <w:caps w:val="0"/>
          <w:color w:val="auto"/>
          <w:spacing w:val="7"/>
          <w:sz w:val="24"/>
          <w:szCs w:val="24"/>
          <w:shd w:val="clear" w:fill="FFFFFF"/>
          <w:lang w:val="en-US" w:eastAsia="zh-CN"/>
        </w:rPr>
        <w:t xml:space="preserve">                </w:t>
      </w:r>
      <w:r>
        <w:rPr>
          <w:rFonts w:hint="eastAsia" w:ascii="仿宋" w:hAnsi="仿宋" w:eastAsia="仿宋" w:cs="仿宋"/>
          <w:i w:val="0"/>
          <w:iCs w:val="0"/>
          <w:caps w:val="0"/>
          <w:color w:val="auto"/>
          <w:spacing w:val="7"/>
          <w:sz w:val="24"/>
          <w:szCs w:val="24"/>
          <w:shd w:val="clear" w:fill="FFFFFF"/>
        </w:rPr>
        <w:t>法定代表人签字：              </w:t>
      </w:r>
      <w:r>
        <w:rPr>
          <w:rFonts w:hint="eastAsia" w:ascii="仿宋" w:hAnsi="仿宋" w:eastAsia="仿宋" w:cs="仿宋"/>
          <w:i w:val="0"/>
          <w:iCs w:val="0"/>
          <w:caps w:val="0"/>
          <w:color w:val="auto"/>
          <w:spacing w:val="7"/>
          <w:sz w:val="24"/>
          <w:szCs w:val="24"/>
          <w:shd w:val="clear" w:fill="FFFFFF"/>
          <w:lang w:val="en-US" w:eastAsia="zh-CN"/>
        </w:rPr>
        <w:t xml:space="preserve">            </w:t>
      </w:r>
      <w:r>
        <w:rPr>
          <w:rFonts w:hint="eastAsia" w:ascii="仿宋" w:hAnsi="仿宋" w:eastAsia="仿宋" w:cs="仿宋"/>
          <w:i w:val="0"/>
          <w:iCs w:val="0"/>
          <w:caps w:val="0"/>
          <w:color w:val="auto"/>
          <w:spacing w:val="7"/>
          <w:sz w:val="24"/>
          <w:szCs w:val="24"/>
          <w:shd w:val="clear" w:fill="FFFFFF"/>
        </w:rPr>
        <w:t>时    间：</w:t>
      </w:r>
      <w:r>
        <w:rPr>
          <w:rFonts w:hint="eastAsia" w:ascii="仿宋" w:hAnsi="仿宋" w:eastAsia="仿宋" w:cs="仿宋"/>
          <w:i w:val="0"/>
          <w:iCs w:val="0"/>
          <w:caps w:val="0"/>
          <w:color w:val="auto"/>
          <w:spacing w:val="7"/>
          <w:sz w:val="24"/>
          <w:szCs w:val="24"/>
          <w:shd w:val="clear" w:fill="FFFFFF"/>
          <w:lang w:val="en-US" w:eastAsia="zh-CN"/>
        </w:rPr>
        <w:t xml:space="preserve">    </w:t>
      </w:r>
      <w:r>
        <w:rPr>
          <w:rFonts w:hint="eastAsia" w:ascii="仿宋" w:hAnsi="仿宋" w:eastAsia="仿宋" w:cs="仿宋"/>
          <w:i w:val="0"/>
          <w:iCs w:val="0"/>
          <w:caps w:val="0"/>
          <w:color w:val="auto"/>
          <w:spacing w:val="7"/>
          <w:sz w:val="24"/>
          <w:szCs w:val="24"/>
          <w:shd w:val="clear" w:fill="FFFFFF"/>
        </w:rPr>
        <w:t>年</w:t>
      </w:r>
      <w:r>
        <w:rPr>
          <w:rFonts w:hint="eastAsia" w:ascii="仿宋" w:hAnsi="仿宋" w:eastAsia="仿宋" w:cs="仿宋"/>
          <w:i w:val="0"/>
          <w:iCs w:val="0"/>
          <w:caps w:val="0"/>
          <w:color w:val="auto"/>
          <w:spacing w:val="7"/>
          <w:sz w:val="24"/>
          <w:szCs w:val="24"/>
          <w:shd w:val="clear" w:fill="FFFFFF"/>
          <w:lang w:val="en-US" w:eastAsia="zh-CN"/>
        </w:rPr>
        <w:t xml:space="preserve">   </w:t>
      </w:r>
      <w:r>
        <w:rPr>
          <w:rFonts w:hint="eastAsia" w:ascii="仿宋" w:hAnsi="仿宋" w:eastAsia="仿宋" w:cs="仿宋"/>
          <w:i w:val="0"/>
          <w:iCs w:val="0"/>
          <w:caps w:val="0"/>
          <w:color w:val="auto"/>
          <w:spacing w:val="7"/>
          <w:sz w:val="24"/>
          <w:szCs w:val="24"/>
          <w:shd w:val="clear" w:fill="FFFFFF"/>
        </w:rPr>
        <w:t>月</w:t>
      </w:r>
      <w:r>
        <w:rPr>
          <w:rFonts w:hint="eastAsia" w:ascii="仿宋" w:hAnsi="仿宋" w:eastAsia="仿宋" w:cs="仿宋"/>
          <w:i w:val="0"/>
          <w:iCs w:val="0"/>
          <w:caps w:val="0"/>
          <w:color w:val="auto"/>
          <w:spacing w:val="7"/>
          <w:sz w:val="24"/>
          <w:szCs w:val="24"/>
          <w:shd w:val="clear" w:fill="FFFFFF"/>
          <w:lang w:val="en-US" w:eastAsia="zh-CN"/>
        </w:rPr>
        <w:t xml:space="preserve">   </w:t>
      </w:r>
      <w:r>
        <w:rPr>
          <w:rFonts w:hint="eastAsia" w:ascii="仿宋" w:hAnsi="仿宋" w:eastAsia="仿宋" w:cs="仿宋"/>
          <w:i w:val="0"/>
          <w:iCs w:val="0"/>
          <w:caps w:val="0"/>
          <w:color w:val="auto"/>
          <w:spacing w:val="7"/>
          <w:sz w:val="24"/>
          <w:szCs w:val="24"/>
          <w:shd w:val="clear" w:fill="FFFFFF"/>
        </w:rPr>
        <w:t>日</w:t>
      </w:r>
    </w:p>
    <w:p w14:paraId="452BFC0F">
      <w:pPr>
        <w:pStyle w:val="12"/>
        <w:rPr>
          <w:rFonts w:hint="eastAsia"/>
          <w:color w:val="auto"/>
        </w:rPr>
      </w:pPr>
    </w:p>
    <w:sectPr>
      <w:pgSz w:w="16838" w:h="11906" w:orient="landscape"/>
      <w:pgMar w:top="1797" w:right="1440" w:bottom="1797" w:left="1440" w:header="851" w:footer="992" w:gutter="0"/>
      <w:cols w:space="720" w:num="1"/>
      <w:docGrid w:type="linesAndChar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宋体 ! important">
    <w:altName w:val="宋体"/>
    <w:panose1 w:val="00000000000000000000"/>
    <w:charset w:val="00"/>
    <w:family w:val="auto"/>
    <w:pitch w:val="default"/>
    <w:sig w:usb0="00000000" w:usb1="00000000" w:usb2="00000000" w:usb3="00000000" w:csb0="00040001" w:csb1="00000000"/>
  </w:font>
  <w:font w:name="Arail">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18"/>
      </w:rPr>
      <w:id w:val="-1080979207"/>
    </w:sdtPr>
    <w:sdtEndPr>
      <w:rPr>
        <w:rFonts w:ascii="宋体" w:hAnsi="宋体"/>
        <w:sz w:val="18"/>
      </w:rPr>
    </w:sdtEndPr>
    <w:sdtContent>
      <w:p w14:paraId="76D25D38">
        <w:pPr>
          <w:jc w:val="center"/>
          <w:rPr>
            <w:rFonts w:ascii="宋体" w:hAnsi="宋体"/>
            <w:sz w:val="18"/>
          </w:rPr>
        </w:pPr>
        <w:r>
          <w:rPr>
            <w:sz w:val="18"/>
          </w:rPr>
          <w:fldChar w:fldCharType="begin"/>
        </w:r>
        <w:r>
          <w:rPr>
            <w:sz w:val="18"/>
          </w:rPr>
          <w:instrText xml:space="preserve">PAGE   \* MERGEFORMAT</w:instrText>
        </w:r>
        <w:r>
          <w:rPr>
            <w:sz w:val="18"/>
          </w:rPr>
          <w:fldChar w:fldCharType="separate"/>
        </w:r>
        <w:r>
          <w:rPr>
            <w:sz w:val="18"/>
          </w:rPr>
          <w:t>24</w:t>
        </w:r>
        <w:r>
          <w:rPr>
            <w:sz w:val="18"/>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6FB9D">
    <w:pPr>
      <w:pStyle w:val="2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lvlText w:val="%1"/>
      <w:lvlJc w:val="left"/>
      <w:pPr>
        <w:ind w:left="0" w:firstLine="0"/>
      </w:pPr>
      <w:rPr>
        <w:rFonts w:hint="eastAsia" w:ascii="黑体" w:eastAsia="黑体"/>
        <w:b w:val="0"/>
        <w:i w:val="0"/>
        <w:sz w:val="24"/>
      </w:rPr>
    </w:lvl>
    <w:lvl w:ilvl="1" w:tentative="0">
      <w:start w:val="1"/>
      <w:numFmt w:val="decimal"/>
      <w:lvlText w:val="%1.%2"/>
      <w:lvlJc w:val="left"/>
      <w:pPr>
        <w:ind w:left="0" w:firstLine="0"/>
      </w:pPr>
      <w:rPr>
        <w:rFonts w:hint="eastAsia" w:ascii="黑体" w:eastAsia="黑体"/>
        <w:b w:val="0"/>
        <w:i w:val="0"/>
        <w:sz w:val="24"/>
      </w:rPr>
    </w:lvl>
    <w:lvl w:ilvl="2" w:tentative="0">
      <w:start w:val="1"/>
      <w:numFmt w:val="decimal"/>
      <w:lvlText w:val="%1.%2.%3"/>
      <w:lvlJc w:val="left"/>
      <w:pPr>
        <w:ind w:left="0" w:firstLine="0"/>
      </w:pPr>
      <w:rPr>
        <w:rFonts w:hint="eastAsia" w:ascii="黑体" w:eastAsia="黑体"/>
        <w:b w:val="0"/>
        <w:i w:val="0"/>
        <w:sz w:val="24"/>
      </w:rPr>
    </w:lvl>
    <w:lvl w:ilvl="3" w:tentative="0">
      <w:start w:val="1"/>
      <w:numFmt w:val="decimal"/>
      <w:lvlText w:val="%1.%2.%3.%4"/>
      <w:lvlJc w:val="left"/>
      <w:pPr>
        <w:ind w:left="0" w:firstLine="0"/>
      </w:pPr>
      <w:rPr>
        <w:rFonts w:hint="eastAsia" w:ascii="黑体" w:eastAsia="黑体"/>
        <w:b w:val="0"/>
        <w:i w:val="0"/>
        <w:sz w:val="24"/>
      </w:rPr>
    </w:lvl>
    <w:lvl w:ilvl="4" w:tentative="0">
      <w:start w:val="1"/>
      <w:numFmt w:val="decimal"/>
      <w:lvlText w:val="%1.%2.%3.%4.%5"/>
      <w:lvlJc w:val="left"/>
      <w:pPr>
        <w:ind w:left="0" w:firstLine="0"/>
      </w:pPr>
      <w:rPr>
        <w:rFonts w:hint="eastAsia" w:ascii="黑体" w:eastAsia="黑体"/>
        <w:b w:val="0"/>
        <w:i w:val="0"/>
        <w:sz w:val="24"/>
      </w:rPr>
    </w:lvl>
    <w:lvl w:ilvl="5" w:tentative="0">
      <w:start w:val="1"/>
      <w:numFmt w:val="decimal"/>
      <w:lvlText w:val="%1.%2.%3.%4.%5.%6"/>
      <w:lvlJc w:val="left"/>
      <w:pPr>
        <w:ind w:left="0" w:firstLine="0"/>
      </w:pPr>
      <w:rPr>
        <w:rFonts w:hint="eastAsia" w:ascii="黑体" w:eastAsia="黑体"/>
        <w:b w:val="0"/>
        <w:i w:val="0"/>
        <w:sz w:val="24"/>
      </w:rPr>
    </w:lvl>
    <w:lvl w:ilvl="6" w:tentative="0">
      <w:start w:val="1"/>
      <w:numFmt w:val="decimal"/>
      <w:pStyle w:val="6"/>
      <w:lvlText w:val="（%7）"/>
      <w:lvlJc w:val="left"/>
      <w:pPr>
        <w:ind w:left="1191" w:firstLine="0"/>
      </w:pPr>
      <w:rPr>
        <w:rFonts w:hint="eastAsia" w:ascii="黑体" w:eastAsia="黑体"/>
        <w:b w:val="0"/>
        <w:i w:val="0"/>
        <w:sz w:val="24"/>
      </w:rPr>
    </w:lvl>
    <w:lvl w:ilvl="7" w:tentative="0">
      <w:start w:val="1"/>
      <w:numFmt w:val="lowerLetter"/>
      <w:lvlText w:val="（%8）"/>
      <w:lvlJc w:val="left"/>
      <w:pPr>
        <w:ind w:left="1888" w:firstLine="0"/>
      </w:pPr>
      <w:rPr>
        <w:rFonts w:hint="eastAsia" w:ascii="黑体" w:eastAsia="黑体"/>
        <w:b w:val="0"/>
        <w:i w:val="0"/>
        <w:sz w:val="24"/>
      </w:rPr>
    </w:lvl>
    <w:lvl w:ilvl="8" w:tentative="0">
      <w:start w:val="1"/>
      <w:numFmt w:val="lowerRoman"/>
      <w:lvlText w:val="（%9）"/>
      <w:lvlJc w:val="left"/>
      <w:pPr>
        <w:ind w:left="2591" w:firstLine="0"/>
      </w:pPr>
      <w:rPr>
        <w:rFonts w:hint="eastAsia" w:ascii="黑体" w:eastAsia="黑体"/>
        <w:b w:val="0"/>
        <w:i w:val="0"/>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JlYWEzMDdhMWY2YzE3YjEyZWQzMWNkODZiNDFjZmYifQ=="/>
  </w:docVars>
  <w:rsids>
    <w:rsidRoot w:val="00172A27"/>
    <w:rsid w:val="0000023D"/>
    <w:rsid w:val="0000091F"/>
    <w:rsid w:val="00001565"/>
    <w:rsid w:val="00002052"/>
    <w:rsid w:val="0000239B"/>
    <w:rsid w:val="0000283B"/>
    <w:rsid w:val="000029BC"/>
    <w:rsid w:val="000030F1"/>
    <w:rsid w:val="0000357F"/>
    <w:rsid w:val="00004ECB"/>
    <w:rsid w:val="000063E7"/>
    <w:rsid w:val="00010975"/>
    <w:rsid w:val="00010D5F"/>
    <w:rsid w:val="00011067"/>
    <w:rsid w:val="00011525"/>
    <w:rsid w:val="00011E2E"/>
    <w:rsid w:val="00012579"/>
    <w:rsid w:val="00012A62"/>
    <w:rsid w:val="000134DD"/>
    <w:rsid w:val="0001379C"/>
    <w:rsid w:val="0001401D"/>
    <w:rsid w:val="00014FE1"/>
    <w:rsid w:val="00015381"/>
    <w:rsid w:val="00015769"/>
    <w:rsid w:val="00015C70"/>
    <w:rsid w:val="00016F91"/>
    <w:rsid w:val="000202DD"/>
    <w:rsid w:val="00021011"/>
    <w:rsid w:val="00021258"/>
    <w:rsid w:val="000214C0"/>
    <w:rsid w:val="00022370"/>
    <w:rsid w:val="0002263C"/>
    <w:rsid w:val="00022DEB"/>
    <w:rsid w:val="00023CD6"/>
    <w:rsid w:val="00023EB9"/>
    <w:rsid w:val="00023F0F"/>
    <w:rsid w:val="00023F18"/>
    <w:rsid w:val="0002577B"/>
    <w:rsid w:val="00027C67"/>
    <w:rsid w:val="00030220"/>
    <w:rsid w:val="00030578"/>
    <w:rsid w:val="0003138B"/>
    <w:rsid w:val="00031EAB"/>
    <w:rsid w:val="00032CDA"/>
    <w:rsid w:val="00033C9C"/>
    <w:rsid w:val="0003592D"/>
    <w:rsid w:val="00035F33"/>
    <w:rsid w:val="00036406"/>
    <w:rsid w:val="00036535"/>
    <w:rsid w:val="000375BE"/>
    <w:rsid w:val="00037B23"/>
    <w:rsid w:val="000401C8"/>
    <w:rsid w:val="00040AD9"/>
    <w:rsid w:val="00040B4E"/>
    <w:rsid w:val="00041421"/>
    <w:rsid w:val="00041D11"/>
    <w:rsid w:val="00042006"/>
    <w:rsid w:val="000422B6"/>
    <w:rsid w:val="000428BC"/>
    <w:rsid w:val="0004440D"/>
    <w:rsid w:val="0004543E"/>
    <w:rsid w:val="00045B63"/>
    <w:rsid w:val="00046786"/>
    <w:rsid w:val="0004798D"/>
    <w:rsid w:val="00047C95"/>
    <w:rsid w:val="00047E3C"/>
    <w:rsid w:val="0005124E"/>
    <w:rsid w:val="000515A6"/>
    <w:rsid w:val="00051FF7"/>
    <w:rsid w:val="000528DD"/>
    <w:rsid w:val="000528EC"/>
    <w:rsid w:val="00052C2D"/>
    <w:rsid w:val="000531F9"/>
    <w:rsid w:val="00053318"/>
    <w:rsid w:val="00053DEA"/>
    <w:rsid w:val="0005462F"/>
    <w:rsid w:val="000546CA"/>
    <w:rsid w:val="00054D67"/>
    <w:rsid w:val="0005507A"/>
    <w:rsid w:val="00055C31"/>
    <w:rsid w:val="00055DFE"/>
    <w:rsid w:val="000567FB"/>
    <w:rsid w:val="00057517"/>
    <w:rsid w:val="00057DBE"/>
    <w:rsid w:val="0006087A"/>
    <w:rsid w:val="00060A03"/>
    <w:rsid w:val="00060D98"/>
    <w:rsid w:val="00060DF0"/>
    <w:rsid w:val="000621E0"/>
    <w:rsid w:val="0006275A"/>
    <w:rsid w:val="00062BEA"/>
    <w:rsid w:val="00063022"/>
    <w:rsid w:val="000639F8"/>
    <w:rsid w:val="000642D0"/>
    <w:rsid w:val="00064824"/>
    <w:rsid w:val="00064F0A"/>
    <w:rsid w:val="00065F2C"/>
    <w:rsid w:val="0007000D"/>
    <w:rsid w:val="0007030E"/>
    <w:rsid w:val="00070A35"/>
    <w:rsid w:val="00070A48"/>
    <w:rsid w:val="00071A60"/>
    <w:rsid w:val="0007261A"/>
    <w:rsid w:val="000738FD"/>
    <w:rsid w:val="00073D63"/>
    <w:rsid w:val="00074030"/>
    <w:rsid w:val="000756EB"/>
    <w:rsid w:val="000761A2"/>
    <w:rsid w:val="000762EB"/>
    <w:rsid w:val="00077598"/>
    <w:rsid w:val="0007769E"/>
    <w:rsid w:val="00080E9F"/>
    <w:rsid w:val="000814FD"/>
    <w:rsid w:val="00081A13"/>
    <w:rsid w:val="000831AD"/>
    <w:rsid w:val="00084520"/>
    <w:rsid w:val="00084C56"/>
    <w:rsid w:val="000858CD"/>
    <w:rsid w:val="0008599E"/>
    <w:rsid w:val="000876CD"/>
    <w:rsid w:val="00091D8B"/>
    <w:rsid w:val="000926A2"/>
    <w:rsid w:val="00093EAB"/>
    <w:rsid w:val="00094448"/>
    <w:rsid w:val="000951E6"/>
    <w:rsid w:val="00095A15"/>
    <w:rsid w:val="0009734C"/>
    <w:rsid w:val="00097864"/>
    <w:rsid w:val="000A03C8"/>
    <w:rsid w:val="000A0A05"/>
    <w:rsid w:val="000A0DA4"/>
    <w:rsid w:val="000A2556"/>
    <w:rsid w:val="000A269C"/>
    <w:rsid w:val="000A27A0"/>
    <w:rsid w:val="000A3353"/>
    <w:rsid w:val="000A3622"/>
    <w:rsid w:val="000A3FF1"/>
    <w:rsid w:val="000A5062"/>
    <w:rsid w:val="000A517C"/>
    <w:rsid w:val="000A5C02"/>
    <w:rsid w:val="000A6363"/>
    <w:rsid w:val="000A64D4"/>
    <w:rsid w:val="000A6BBD"/>
    <w:rsid w:val="000A725A"/>
    <w:rsid w:val="000B1650"/>
    <w:rsid w:val="000B2416"/>
    <w:rsid w:val="000B24DE"/>
    <w:rsid w:val="000B2825"/>
    <w:rsid w:val="000B2BC7"/>
    <w:rsid w:val="000B31CD"/>
    <w:rsid w:val="000B34E4"/>
    <w:rsid w:val="000B47EA"/>
    <w:rsid w:val="000B4948"/>
    <w:rsid w:val="000B5883"/>
    <w:rsid w:val="000B7510"/>
    <w:rsid w:val="000C2027"/>
    <w:rsid w:val="000C2074"/>
    <w:rsid w:val="000C20A3"/>
    <w:rsid w:val="000C20B3"/>
    <w:rsid w:val="000C274C"/>
    <w:rsid w:val="000C37FE"/>
    <w:rsid w:val="000C41A4"/>
    <w:rsid w:val="000C4812"/>
    <w:rsid w:val="000C4A96"/>
    <w:rsid w:val="000C52A0"/>
    <w:rsid w:val="000C5575"/>
    <w:rsid w:val="000C59FC"/>
    <w:rsid w:val="000C64B1"/>
    <w:rsid w:val="000C73BB"/>
    <w:rsid w:val="000D1440"/>
    <w:rsid w:val="000D1A6A"/>
    <w:rsid w:val="000D1BA8"/>
    <w:rsid w:val="000D2286"/>
    <w:rsid w:val="000D2530"/>
    <w:rsid w:val="000D2756"/>
    <w:rsid w:val="000D330C"/>
    <w:rsid w:val="000D4023"/>
    <w:rsid w:val="000D57A2"/>
    <w:rsid w:val="000D6273"/>
    <w:rsid w:val="000D6D5A"/>
    <w:rsid w:val="000D76A4"/>
    <w:rsid w:val="000D7BAB"/>
    <w:rsid w:val="000E0132"/>
    <w:rsid w:val="000E05BD"/>
    <w:rsid w:val="000E05D2"/>
    <w:rsid w:val="000E15F1"/>
    <w:rsid w:val="000E1F7F"/>
    <w:rsid w:val="000E2153"/>
    <w:rsid w:val="000E2A63"/>
    <w:rsid w:val="000E3937"/>
    <w:rsid w:val="000E3A07"/>
    <w:rsid w:val="000E439A"/>
    <w:rsid w:val="000E57C3"/>
    <w:rsid w:val="000E5A78"/>
    <w:rsid w:val="000E5B1E"/>
    <w:rsid w:val="000E60AB"/>
    <w:rsid w:val="000E6A3F"/>
    <w:rsid w:val="000E7641"/>
    <w:rsid w:val="000E797A"/>
    <w:rsid w:val="000F00C9"/>
    <w:rsid w:val="000F0117"/>
    <w:rsid w:val="000F03BD"/>
    <w:rsid w:val="000F09A2"/>
    <w:rsid w:val="000F17D4"/>
    <w:rsid w:val="000F19DC"/>
    <w:rsid w:val="000F209F"/>
    <w:rsid w:val="000F3BD5"/>
    <w:rsid w:val="000F48D0"/>
    <w:rsid w:val="000F533D"/>
    <w:rsid w:val="000F5570"/>
    <w:rsid w:val="000F623D"/>
    <w:rsid w:val="000F7362"/>
    <w:rsid w:val="000F7B63"/>
    <w:rsid w:val="000F7E8D"/>
    <w:rsid w:val="0010001C"/>
    <w:rsid w:val="0010016B"/>
    <w:rsid w:val="001001AD"/>
    <w:rsid w:val="00100345"/>
    <w:rsid w:val="00100DB6"/>
    <w:rsid w:val="00101DAA"/>
    <w:rsid w:val="001025A9"/>
    <w:rsid w:val="001026E1"/>
    <w:rsid w:val="00103576"/>
    <w:rsid w:val="001044BE"/>
    <w:rsid w:val="001049BF"/>
    <w:rsid w:val="00106826"/>
    <w:rsid w:val="00106CA1"/>
    <w:rsid w:val="001106FF"/>
    <w:rsid w:val="001112A9"/>
    <w:rsid w:val="00111463"/>
    <w:rsid w:val="0011165C"/>
    <w:rsid w:val="001126F4"/>
    <w:rsid w:val="0011404E"/>
    <w:rsid w:val="001156FE"/>
    <w:rsid w:val="001162B1"/>
    <w:rsid w:val="00116BA2"/>
    <w:rsid w:val="001204FA"/>
    <w:rsid w:val="00121BEC"/>
    <w:rsid w:val="00121C37"/>
    <w:rsid w:val="0012233D"/>
    <w:rsid w:val="00122EEF"/>
    <w:rsid w:val="001231D7"/>
    <w:rsid w:val="001234EB"/>
    <w:rsid w:val="00123675"/>
    <w:rsid w:val="00123A0D"/>
    <w:rsid w:val="00125AD5"/>
    <w:rsid w:val="00126504"/>
    <w:rsid w:val="0012741B"/>
    <w:rsid w:val="00127D1E"/>
    <w:rsid w:val="00130DFE"/>
    <w:rsid w:val="00131253"/>
    <w:rsid w:val="00132DD3"/>
    <w:rsid w:val="0013339F"/>
    <w:rsid w:val="00133C47"/>
    <w:rsid w:val="0013617C"/>
    <w:rsid w:val="00136199"/>
    <w:rsid w:val="00136662"/>
    <w:rsid w:val="0013705B"/>
    <w:rsid w:val="0014091B"/>
    <w:rsid w:val="00140D19"/>
    <w:rsid w:val="00140EEA"/>
    <w:rsid w:val="00141D41"/>
    <w:rsid w:val="00141DD9"/>
    <w:rsid w:val="001420F1"/>
    <w:rsid w:val="001428B6"/>
    <w:rsid w:val="0014297C"/>
    <w:rsid w:val="00142E96"/>
    <w:rsid w:val="001433B5"/>
    <w:rsid w:val="00144067"/>
    <w:rsid w:val="00146889"/>
    <w:rsid w:val="00146974"/>
    <w:rsid w:val="00151819"/>
    <w:rsid w:val="00152465"/>
    <w:rsid w:val="001543A3"/>
    <w:rsid w:val="0015680D"/>
    <w:rsid w:val="00156B63"/>
    <w:rsid w:val="001573CE"/>
    <w:rsid w:val="00157B66"/>
    <w:rsid w:val="00160737"/>
    <w:rsid w:val="00161EEC"/>
    <w:rsid w:val="00164F84"/>
    <w:rsid w:val="001661B6"/>
    <w:rsid w:val="001661EE"/>
    <w:rsid w:val="00167760"/>
    <w:rsid w:val="00170615"/>
    <w:rsid w:val="00171600"/>
    <w:rsid w:val="00172A27"/>
    <w:rsid w:val="00173BE3"/>
    <w:rsid w:val="00174961"/>
    <w:rsid w:val="00174B31"/>
    <w:rsid w:val="00174BDC"/>
    <w:rsid w:val="001754AE"/>
    <w:rsid w:val="00175513"/>
    <w:rsid w:val="00176093"/>
    <w:rsid w:val="00177112"/>
    <w:rsid w:val="0018103E"/>
    <w:rsid w:val="00181804"/>
    <w:rsid w:val="001826D7"/>
    <w:rsid w:val="00183078"/>
    <w:rsid w:val="00183083"/>
    <w:rsid w:val="001830FD"/>
    <w:rsid w:val="00184E2E"/>
    <w:rsid w:val="00185493"/>
    <w:rsid w:val="0018561E"/>
    <w:rsid w:val="00185704"/>
    <w:rsid w:val="001859BF"/>
    <w:rsid w:val="00186AF6"/>
    <w:rsid w:val="00186E9C"/>
    <w:rsid w:val="0018716B"/>
    <w:rsid w:val="001873C9"/>
    <w:rsid w:val="00187410"/>
    <w:rsid w:val="0018746C"/>
    <w:rsid w:val="00187540"/>
    <w:rsid w:val="001875A9"/>
    <w:rsid w:val="00190F34"/>
    <w:rsid w:val="00191803"/>
    <w:rsid w:val="00191E18"/>
    <w:rsid w:val="00191E90"/>
    <w:rsid w:val="001920C3"/>
    <w:rsid w:val="001939AD"/>
    <w:rsid w:val="00193C88"/>
    <w:rsid w:val="00193C91"/>
    <w:rsid w:val="001949C3"/>
    <w:rsid w:val="00194A59"/>
    <w:rsid w:val="00195AA3"/>
    <w:rsid w:val="00195E3C"/>
    <w:rsid w:val="00195F70"/>
    <w:rsid w:val="001964FB"/>
    <w:rsid w:val="001A023E"/>
    <w:rsid w:val="001A0605"/>
    <w:rsid w:val="001A0EAD"/>
    <w:rsid w:val="001A1183"/>
    <w:rsid w:val="001A1235"/>
    <w:rsid w:val="001A1914"/>
    <w:rsid w:val="001A1B2D"/>
    <w:rsid w:val="001A259A"/>
    <w:rsid w:val="001A2ACF"/>
    <w:rsid w:val="001A2D5C"/>
    <w:rsid w:val="001A30CB"/>
    <w:rsid w:val="001A3241"/>
    <w:rsid w:val="001A3F7D"/>
    <w:rsid w:val="001A449C"/>
    <w:rsid w:val="001A4664"/>
    <w:rsid w:val="001A4DFD"/>
    <w:rsid w:val="001A6882"/>
    <w:rsid w:val="001A6A30"/>
    <w:rsid w:val="001A6A4A"/>
    <w:rsid w:val="001A6BF7"/>
    <w:rsid w:val="001A6DB4"/>
    <w:rsid w:val="001A6DDE"/>
    <w:rsid w:val="001B0C56"/>
    <w:rsid w:val="001B1907"/>
    <w:rsid w:val="001B1D34"/>
    <w:rsid w:val="001B2A07"/>
    <w:rsid w:val="001B3341"/>
    <w:rsid w:val="001B54EC"/>
    <w:rsid w:val="001B5638"/>
    <w:rsid w:val="001C0039"/>
    <w:rsid w:val="001C00D5"/>
    <w:rsid w:val="001C010C"/>
    <w:rsid w:val="001C0376"/>
    <w:rsid w:val="001C0AE5"/>
    <w:rsid w:val="001C0EA8"/>
    <w:rsid w:val="001C29B4"/>
    <w:rsid w:val="001C2A0B"/>
    <w:rsid w:val="001C2ABA"/>
    <w:rsid w:val="001C2C45"/>
    <w:rsid w:val="001C3372"/>
    <w:rsid w:val="001C4F02"/>
    <w:rsid w:val="001C5410"/>
    <w:rsid w:val="001C5AB0"/>
    <w:rsid w:val="001C5B6A"/>
    <w:rsid w:val="001C605A"/>
    <w:rsid w:val="001C61DD"/>
    <w:rsid w:val="001C7C64"/>
    <w:rsid w:val="001C7E94"/>
    <w:rsid w:val="001D1C86"/>
    <w:rsid w:val="001D2311"/>
    <w:rsid w:val="001D263E"/>
    <w:rsid w:val="001D3075"/>
    <w:rsid w:val="001D33A7"/>
    <w:rsid w:val="001D3951"/>
    <w:rsid w:val="001D4825"/>
    <w:rsid w:val="001D488F"/>
    <w:rsid w:val="001D4944"/>
    <w:rsid w:val="001D4A08"/>
    <w:rsid w:val="001D5043"/>
    <w:rsid w:val="001D6CE9"/>
    <w:rsid w:val="001D7470"/>
    <w:rsid w:val="001D771A"/>
    <w:rsid w:val="001E01CB"/>
    <w:rsid w:val="001E0803"/>
    <w:rsid w:val="001E2199"/>
    <w:rsid w:val="001E264F"/>
    <w:rsid w:val="001E45A2"/>
    <w:rsid w:val="001E5081"/>
    <w:rsid w:val="001E57BF"/>
    <w:rsid w:val="001E62E6"/>
    <w:rsid w:val="001E77A9"/>
    <w:rsid w:val="001F0429"/>
    <w:rsid w:val="001F04C0"/>
    <w:rsid w:val="001F081D"/>
    <w:rsid w:val="001F08D4"/>
    <w:rsid w:val="001F22A9"/>
    <w:rsid w:val="001F2950"/>
    <w:rsid w:val="001F2E45"/>
    <w:rsid w:val="001F34F8"/>
    <w:rsid w:val="001F4E1D"/>
    <w:rsid w:val="001F6D3B"/>
    <w:rsid w:val="001F7412"/>
    <w:rsid w:val="001F76B0"/>
    <w:rsid w:val="001F7AC2"/>
    <w:rsid w:val="00201569"/>
    <w:rsid w:val="00201E4F"/>
    <w:rsid w:val="00201FBF"/>
    <w:rsid w:val="00202580"/>
    <w:rsid w:val="00202EB7"/>
    <w:rsid w:val="002031AD"/>
    <w:rsid w:val="00203C73"/>
    <w:rsid w:val="00203D14"/>
    <w:rsid w:val="00204BF5"/>
    <w:rsid w:val="00210563"/>
    <w:rsid w:val="00210C4E"/>
    <w:rsid w:val="00211298"/>
    <w:rsid w:val="00211334"/>
    <w:rsid w:val="00211E71"/>
    <w:rsid w:val="00213D96"/>
    <w:rsid w:val="002149C1"/>
    <w:rsid w:val="002153BD"/>
    <w:rsid w:val="002161A9"/>
    <w:rsid w:val="0021646F"/>
    <w:rsid w:val="00216BB2"/>
    <w:rsid w:val="0021775E"/>
    <w:rsid w:val="00220B43"/>
    <w:rsid w:val="002211DA"/>
    <w:rsid w:val="002215E3"/>
    <w:rsid w:val="00221BD9"/>
    <w:rsid w:val="00222348"/>
    <w:rsid w:val="002225E1"/>
    <w:rsid w:val="00223672"/>
    <w:rsid w:val="0022402F"/>
    <w:rsid w:val="0022510F"/>
    <w:rsid w:val="00225656"/>
    <w:rsid w:val="00225C08"/>
    <w:rsid w:val="00225D08"/>
    <w:rsid w:val="00225E94"/>
    <w:rsid w:val="002260DC"/>
    <w:rsid w:val="002268E0"/>
    <w:rsid w:val="002274CD"/>
    <w:rsid w:val="00227550"/>
    <w:rsid w:val="00227F0D"/>
    <w:rsid w:val="00227F36"/>
    <w:rsid w:val="002306B8"/>
    <w:rsid w:val="002309E1"/>
    <w:rsid w:val="00232965"/>
    <w:rsid w:val="00232D33"/>
    <w:rsid w:val="00233139"/>
    <w:rsid w:val="002331C6"/>
    <w:rsid w:val="0023328D"/>
    <w:rsid w:val="00234A4D"/>
    <w:rsid w:val="00235282"/>
    <w:rsid w:val="00235A13"/>
    <w:rsid w:val="00235F74"/>
    <w:rsid w:val="002367E8"/>
    <w:rsid w:val="00236804"/>
    <w:rsid w:val="00237F17"/>
    <w:rsid w:val="00237F8E"/>
    <w:rsid w:val="00240DBD"/>
    <w:rsid w:val="00241F82"/>
    <w:rsid w:val="00242231"/>
    <w:rsid w:val="00242D65"/>
    <w:rsid w:val="002433DA"/>
    <w:rsid w:val="00243540"/>
    <w:rsid w:val="00246CAD"/>
    <w:rsid w:val="002509F0"/>
    <w:rsid w:val="002515F8"/>
    <w:rsid w:val="00251CE3"/>
    <w:rsid w:val="0025287A"/>
    <w:rsid w:val="0025344F"/>
    <w:rsid w:val="0025346F"/>
    <w:rsid w:val="0025437E"/>
    <w:rsid w:val="00255487"/>
    <w:rsid w:val="00256403"/>
    <w:rsid w:val="0025799C"/>
    <w:rsid w:val="0026004F"/>
    <w:rsid w:val="002604BE"/>
    <w:rsid w:val="002608C9"/>
    <w:rsid w:val="0026090A"/>
    <w:rsid w:val="0026104C"/>
    <w:rsid w:val="00261569"/>
    <w:rsid w:val="00261981"/>
    <w:rsid w:val="00261E32"/>
    <w:rsid w:val="0026275E"/>
    <w:rsid w:val="00263411"/>
    <w:rsid w:val="002639EE"/>
    <w:rsid w:val="00263C27"/>
    <w:rsid w:val="00264663"/>
    <w:rsid w:val="00264919"/>
    <w:rsid w:val="00264DC3"/>
    <w:rsid w:val="002659D2"/>
    <w:rsid w:val="00266844"/>
    <w:rsid w:val="00267D0B"/>
    <w:rsid w:val="00267E01"/>
    <w:rsid w:val="00267F34"/>
    <w:rsid w:val="00270A85"/>
    <w:rsid w:val="00270C92"/>
    <w:rsid w:val="00270CCB"/>
    <w:rsid w:val="0027431D"/>
    <w:rsid w:val="002747D4"/>
    <w:rsid w:val="00274D53"/>
    <w:rsid w:val="002753C8"/>
    <w:rsid w:val="002755ED"/>
    <w:rsid w:val="00275FD0"/>
    <w:rsid w:val="00276AA7"/>
    <w:rsid w:val="00277086"/>
    <w:rsid w:val="002777CD"/>
    <w:rsid w:val="00277E51"/>
    <w:rsid w:val="002802C7"/>
    <w:rsid w:val="00281466"/>
    <w:rsid w:val="00281AA7"/>
    <w:rsid w:val="00281CB4"/>
    <w:rsid w:val="002849B5"/>
    <w:rsid w:val="00284FE1"/>
    <w:rsid w:val="00285AE6"/>
    <w:rsid w:val="00285CFE"/>
    <w:rsid w:val="002861B4"/>
    <w:rsid w:val="002867F5"/>
    <w:rsid w:val="00286B2B"/>
    <w:rsid w:val="00286EAA"/>
    <w:rsid w:val="0028701B"/>
    <w:rsid w:val="0028756E"/>
    <w:rsid w:val="002948B5"/>
    <w:rsid w:val="00296254"/>
    <w:rsid w:val="00297CEE"/>
    <w:rsid w:val="00297F89"/>
    <w:rsid w:val="002A04D0"/>
    <w:rsid w:val="002A0C0A"/>
    <w:rsid w:val="002A0CDF"/>
    <w:rsid w:val="002A1D49"/>
    <w:rsid w:val="002A23BB"/>
    <w:rsid w:val="002A23E1"/>
    <w:rsid w:val="002A23FC"/>
    <w:rsid w:val="002A2EEA"/>
    <w:rsid w:val="002A3E5C"/>
    <w:rsid w:val="002A4665"/>
    <w:rsid w:val="002A5C20"/>
    <w:rsid w:val="002A6A29"/>
    <w:rsid w:val="002A6D57"/>
    <w:rsid w:val="002B01C6"/>
    <w:rsid w:val="002B039B"/>
    <w:rsid w:val="002B063C"/>
    <w:rsid w:val="002B0F3A"/>
    <w:rsid w:val="002B19C7"/>
    <w:rsid w:val="002B1D1A"/>
    <w:rsid w:val="002B1D7C"/>
    <w:rsid w:val="002B4123"/>
    <w:rsid w:val="002B46DE"/>
    <w:rsid w:val="002B48F5"/>
    <w:rsid w:val="002B562A"/>
    <w:rsid w:val="002B62AF"/>
    <w:rsid w:val="002B63B7"/>
    <w:rsid w:val="002B67CB"/>
    <w:rsid w:val="002B685C"/>
    <w:rsid w:val="002B797A"/>
    <w:rsid w:val="002C0ADF"/>
    <w:rsid w:val="002C0E3A"/>
    <w:rsid w:val="002C203C"/>
    <w:rsid w:val="002C2DED"/>
    <w:rsid w:val="002C38C3"/>
    <w:rsid w:val="002C461A"/>
    <w:rsid w:val="002C4DEC"/>
    <w:rsid w:val="002C4FB8"/>
    <w:rsid w:val="002C562E"/>
    <w:rsid w:val="002C7039"/>
    <w:rsid w:val="002C70F2"/>
    <w:rsid w:val="002C7DA0"/>
    <w:rsid w:val="002C7EEA"/>
    <w:rsid w:val="002D0B53"/>
    <w:rsid w:val="002D0EFE"/>
    <w:rsid w:val="002D14CD"/>
    <w:rsid w:val="002D1F94"/>
    <w:rsid w:val="002D28D5"/>
    <w:rsid w:val="002D2DAA"/>
    <w:rsid w:val="002D2E28"/>
    <w:rsid w:val="002D4037"/>
    <w:rsid w:val="002D423B"/>
    <w:rsid w:val="002D48AC"/>
    <w:rsid w:val="002D4E1E"/>
    <w:rsid w:val="002D5753"/>
    <w:rsid w:val="002D7946"/>
    <w:rsid w:val="002D7C9B"/>
    <w:rsid w:val="002D7E91"/>
    <w:rsid w:val="002E1020"/>
    <w:rsid w:val="002E10A6"/>
    <w:rsid w:val="002E11F0"/>
    <w:rsid w:val="002E1ABC"/>
    <w:rsid w:val="002E1BA1"/>
    <w:rsid w:val="002E25EB"/>
    <w:rsid w:val="002E26CE"/>
    <w:rsid w:val="002E3346"/>
    <w:rsid w:val="002E37DD"/>
    <w:rsid w:val="002E434A"/>
    <w:rsid w:val="002E55DB"/>
    <w:rsid w:val="002E5625"/>
    <w:rsid w:val="002E5E66"/>
    <w:rsid w:val="002E7C63"/>
    <w:rsid w:val="002F00B8"/>
    <w:rsid w:val="002F0401"/>
    <w:rsid w:val="002F1E91"/>
    <w:rsid w:val="002F3AAD"/>
    <w:rsid w:val="002F6993"/>
    <w:rsid w:val="002F6B39"/>
    <w:rsid w:val="00300837"/>
    <w:rsid w:val="00300850"/>
    <w:rsid w:val="00304F87"/>
    <w:rsid w:val="003055DD"/>
    <w:rsid w:val="00305CFF"/>
    <w:rsid w:val="003067F0"/>
    <w:rsid w:val="00306F8F"/>
    <w:rsid w:val="00307964"/>
    <w:rsid w:val="00310205"/>
    <w:rsid w:val="0031080F"/>
    <w:rsid w:val="00310EB5"/>
    <w:rsid w:val="00311BA0"/>
    <w:rsid w:val="00312375"/>
    <w:rsid w:val="003123A0"/>
    <w:rsid w:val="003132F2"/>
    <w:rsid w:val="00315D96"/>
    <w:rsid w:val="003168B8"/>
    <w:rsid w:val="00316F91"/>
    <w:rsid w:val="00317735"/>
    <w:rsid w:val="00317CAB"/>
    <w:rsid w:val="00317E42"/>
    <w:rsid w:val="003200A3"/>
    <w:rsid w:val="00320CC4"/>
    <w:rsid w:val="00320DC3"/>
    <w:rsid w:val="00320FAA"/>
    <w:rsid w:val="00321141"/>
    <w:rsid w:val="003214BD"/>
    <w:rsid w:val="0032197C"/>
    <w:rsid w:val="0032212F"/>
    <w:rsid w:val="0032262B"/>
    <w:rsid w:val="003227A9"/>
    <w:rsid w:val="00323717"/>
    <w:rsid w:val="00323CDE"/>
    <w:rsid w:val="003264A6"/>
    <w:rsid w:val="0032690F"/>
    <w:rsid w:val="00327774"/>
    <w:rsid w:val="00331570"/>
    <w:rsid w:val="0033196E"/>
    <w:rsid w:val="0033287D"/>
    <w:rsid w:val="003328E8"/>
    <w:rsid w:val="0033358A"/>
    <w:rsid w:val="00335F27"/>
    <w:rsid w:val="0033616E"/>
    <w:rsid w:val="0033657A"/>
    <w:rsid w:val="0033687B"/>
    <w:rsid w:val="00337E3E"/>
    <w:rsid w:val="00340ACB"/>
    <w:rsid w:val="003417AB"/>
    <w:rsid w:val="00342ABE"/>
    <w:rsid w:val="00342B7D"/>
    <w:rsid w:val="003431C6"/>
    <w:rsid w:val="0034391A"/>
    <w:rsid w:val="00343F3A"/>
    <w:rsid w:val="0034455F"/>
    <w:rsid w:val="00346DD2"/>
    <w:rsid w:val="00347AAC"/>
    <w:rsid w:val="00351A31"/>
    <w:rsid w:val="00352DD5"/>
    <w:rsid w:val="00354541"/>
    <w:rsid w:val="00354679"/>
    <w:rsid w:val="00355631"/>
    <w:rsid w:val="0035580C"/>
    <w:rsid w:val="003569D4"/>
    <w:rsid w:val="0035715E"/>
    <w:rsid w:val="00357A50"/>
    <w:rsid w:val="00360169"/>
    <w:rsid w:val="00360D97"/>
    <w:rsid w:val="003612F4"/>
    <w:rsid w:val="003616F9"/>
    <w:rsid w:val="00361C89"/>
    <w:rsid w:val="00362AE1"/>
    <w:rsid w:val="00363877"/>
    <w:rsid w:val="00364150"/>
    <w:rsid w:val="003669BB"/>
    <w:rsid w:val="00367525"/>
    <w:rsid w:val="00367B65"/>
    <w:rsid w:val="00367FF2"/>
    <w:rsid w:val="00370379"/>
    <w:rsid w:val="00370447"/>
    <w:rsid w:val="0037048F"/>
    <w:rsid w:val="00370938"/>
    <w:rsid w:val="0037356A"/>
    <w:rsid w:val="003743A9"/>
    <w:rsid w:val="003756BE"/>
    <w:rsid w:val="00376DBA"/>
    <w:rsid w:val="00377358"/>
    <w:rsid w:val="00377FFB"/>
    <w:rsid w:val="00382B5C"/>
    <w:rsid w:val="00382FA3"/>
    <w:rsid w:val="003832D4"/>
    <w:rsid w:val="00383484"/>
    <w:rsid w:val="003838E4"/>
    <w:rsid w:val="003851CB"/>
    <w:rsid w:val="00386951"/>
    <w:rsid w:val="00387988"/>
    <w:rsid w:val="00387A00"/>
    <w:rsid w:val="00387F40"/>
    <w:rsid w:val="003909DB"/>
    <w:rsid w:val="0039134E"/>
    <w:rsid w:val="00391B8C"/>
    <w:rsid w:val="00392200"/>
    <w:rsid w:val="00392A58"/>
    <w:rsid w:val="00393301"/>
    <w:rsid w:val="003933CE"/>
    <w:rsid w:val="00393412"/>
    <w:rsid w:val="003935C6"/>
    <w:rsid w:val="00394A17"/>
    <w:rsid w:val="003958BC"/>
    <w:rsid w:val="00395BCA"/>
    <w:rsid w:val="00395D0F"/>
    <w:rsid w:val="003964F1"/>
    <w:rsid w:val="00397559"/>
    <w:rsid w:val="00397A27"/>
    <w:rsid w:val="003A0055"/>
    <w:rsid w:val="003A15E2"/>
    <w:rsid w:val="003A199C"/>
    <w:rsid w:val="003A1C88"/>
    <w:rsid w:val="003A26AB"/>
    <w:rsid w:val="003A2BCF"/>
    <w:rsid w:val="003A2E4B"/>
    <w:rsid w:val="003A37F2"/>
    <w:rsid w:val="003A4251"/>
    <w:rsid w:val="003A4D2E"/>
    <w:rsid w:val="003A55CF"/>
    <w:rsid w:val="003A5A26"/>
    <w:rsid w:val="003A6786"/>
    <w:rsid w:val="003B04AE"/>
    <w:rsid w:val="003B0596"/>
    <w:rsid w:val="003B0A52"/>
    <w:rsid w:val="003B0D10"/>
    <w:rsid w:val="003B0E29"/>
    <w:rsid w:val="003B12B2"/>
    <w:rsid w:val="003B1C5E"/>
    <w:rsid w:val="003B29B6"/>
    <w:rsid w:val="003B363C"/>
    <w:rsid w:val="003B3F4D"/>
    <w:rsid w:val="003B4239"/>
    <w:rsid w:val="003B4790"/>
    <w:rsid w:val="003B573F"/>
    <w:rsid w:val="003B623C"/>
    <w:rsid w:val="003B6824"/>
    <w:rsid w:val="003B6C76"/>
    <w:rsid w:val="003C0B4D"/>
    <w:rsid w:val="003C0D37"/>
    <w:rsid w:val="003C2C32"/>
    <w:rsid w:val="003C4A34"/>
    <w:rsid w:val="003C7A00"/>
    <w:rsid w:val="003C7A23"/>
    <w:rsid w:val="003C7B8B"/>
    <w:rsid w:val="003D0202"/>
    <w:rsid w:val="003D45B0"/>
    <w:rsid w:val="003D46D4"/>
    <w:rsid w:val="003D4835"/>
    <w:rsid w:val="003D495D"/>
    <w:rsid w:val="003D49F2"/>
    <w:rsid w:val="003D4B1B"/>
    <w:rsid w:val="003D4E28"/>
    <w:rsid w:val="003D5039"/>
    <w:rsid w:val="003D58C0"/>
    <w:rsid w:val="003D68C1"/>
    <w:rsid w:val="003D70E4"/>
    <w:rsid w:val="003E04EF"/>
    <w:rsid w:val="003E1152"/>
    <w:rsid w:val="003E1194"/>
    <w:rsid w:val="003E1419"/>
    <w:rsid w:val="003E1CAF"/>
    <w:rsid w:val="003E20B6"/>
    <w:rsid w:val="003E246C"/>
    <w:rsid w:val="003E2490"/>
    <w:rsid w:val="003E24F9"/>
    <w:rsid w:val="003E321E"/>
    <w:rsid w:val="003E3A4F"/>
    <w:rsid w:val="003E3FFC"/>
    <w:rsid w:val="003E40F5"/>
    <w:rsid w:val="003E4762"/>
    <w:rsid w:val="003E562F"/>
    <w:rsid w:val="003E588F"/>
    <w:rsid w:val="003E5BFF"/>
    <w:rsid w:val="003E5F56"/>
    <w:rsid w:val="003E60BD"/>
    <w:rsid w:val="003E69A8"/>
    <w:rsid w:val="003E7168"/>
    <w:rsid w:val="003F1E21"/>
    <w:rsid w:val="003F1F08"/>
    <w:rsid w:val="003F316B"/>
    <w:rsid w:val="003F3749"/>
    <w:rsid w:val="003F3E7D"/>
    <w:rsid w:val="003F49EE"/>
    <w:rsid w:val="003F4CB8"/>
    <w:rsid w:val="003F4DA8"/>
    <w:rsid w:val="003F5474"/>
    <w:rsid w:val="003F567C"/>
    <w:rsid w:val="003F5963"/>
    <w:rsid w:val="003F63E9"/>
    <w:rsid w:val="003F6C4A"/>
    <w:rsid w:val="003F762C"/>
    <w:rsid w:val="003F7BF7"/>
    <w:rsid w:val="0040132C"/>
    <w:rsid w:val="00401FE0"/>
    <w:rsid w:val="00402900"/>
    <w:rsid w:val="00403217"/>
    <w:rsid w:val="0040331A"/>
    <w:rsid w:val="00404E1B"/>
    <w:rsid w:val="00404FB8"/>
    <w:rsid w:val="00405071"/>
    <w:rsid w:val="004066C3"/>
    <w:rsid w:val="00407719"/>
    <w:rsid w:val="004078A2"/>
    <w:rsid w:val="00407A59"/>
    <w:rsid w:val="00410415"/>
    <w:rsid w:val="00410B69"/>
    <w:rsid w:val="00410B7F"/>
    <w:rsid w:val="00410C8F"/>
    <w:rsid w:val="00411788"/>
    <w:rsid w:val="004119E7"/>
    <w:rsid w:val="00411AA1"/>
    <w:rsid w:val="00411E3A"/>
    <w:rsid w:val="004120E9"/>
    <w:rsid w:val="0041283C"/>
    <w:rsid w:val="00412B82"/>
    <w:rsid w:val="00412EDC"/>
    <w:rsid w:val="00413468"/>
    <w:rsid w:val="0041395E"/>
    <w:rsid w:val="00413987"/>
    <w:rsid w:val="00413BAD"/>
    <w:rsid w:val="0041408F"/>
    <w:rsid w:val="00414E05"/>
    <w:rsid w:val="004157B6"/>
    <w:rsid w:val="0041581A"/>
    <w:rsid w:val="00417ECA"/>
    <w:rsid w:val="00420652"/>
    <w:rsid w:val="004207DF"/>
    <w:rsid w:val="004233CE"/>
    <w:rsid w:val="0042397E"/>
    <w:rsid w:val="0042537E"/>
    <w:rsid w:val="00425BAB"/>
    <w:rsid w:val="00426502"/>
    <w:rsid w:val="00426708"/>
    <w:rsid w:val="00431060"/>
    <w:rsid w:val="00431F61"/>
    <w:rsid w:val="004325D3"/>
    <w:rsid w:val="00433CEB"/>
    <w:rsid w:val="004340F7"/>
    <w:rsid w:val="0043511B"/>
    <w:rsid w:val="00435389"/>
    <w:rsid w:val="00436863"/>
    <w:rsid w:val="00436B13"/>
    <w:rsid w:val="00437822"/>
    <w:rsid w:val="004378FD"/>
    <w:rsid w:val="00442639"/>
    <w:rsid w:val="00442A44"/>
    <w:rsid w:val="00442D6D"/>
    <w:rsid w:val="00444B88"/>
    <w:rsid w:val="00444C14"/>
    <w:rsid w:val="004455D0"/>
    <w:rsid w:val="004467AC"/>
    <w:rsid w:val="00446806"/>
    <w:rsid w:val="00446EB2"/>
    <w:rsid w:val="0044751F"/>
    <w:rsid w:val="00450743"/>
    <w:rsid w:val="00450915"/>
    <w:rsid w:val="004511BA"/>
    <w:rsid w:val="004516DD"/>
    <w:rsid w:val="00452213"/>
    <w:rsid w:val="00453689"/>
    <w:rsid w:val="004545C6"/>
    <w:rsid w:val="00460BA9"/>
    <w:rsid w:val="00461413"/>
    <w:rsid w:val="00461E7F"/>
    <w:rsid w:val="00462AAA"/>
    <w:rsid w:val="0046356E"/>
    <w:rsid w:val="004644A5"/>
    <w:rsid w:val="00464D6F"/>
    <w:rsid w:val="004664FB"/>
    <w:rsid w:val="00466639"/>
    <w:rsid w:val="0046695B"/>
    <w:rsid w:val="00467377"/>
    <w:rsid w:val="00470890"/>
    <w:rsid w:val="0047215D"/>
    <w:rsid w:val="00473193"/>
    <w:rsid w:val="00473887"/>
    <w:rsid w:val="004738E3"/>
    <w:rsid w:val="00473E79"/>
    <w:rsid w:val="00474746"/>
    <w:rsid w:val="00474BBE"/>
    <w:rsid w:val="00476159"/>
    <w:rsid w:val="00477A80"/>
    <w:rsid w:val="00480240"/>
    <w:rsid w:val="004809F5"/>
    <w:rsid w:val="00480DE0"/>
    <w:rsid w:val="004821D8"/>
    <w:rsid w:val="00482B0D"/>
    <w:rsid w:val="00482C59"/>
    <w:rsid w:val="004833E2"/>
    <w:rsid w:val="00483598"/>
    <w:rsid w:val="00484149"/>
    <w:rsid w:val="004849E8"/>
    <w:rsid w:val="004869B7"/>
    <w:rsid w:val="00487854"/>
    <w:rsid w:val="00491356"/>
    <w:rsid w:val="00491AA8"/>
    <w:rsid w:val="00491DF5"/>
    <w:rsid w:val="00492226"/>
    <w:rsid w:val="00493296"/>
    <w:rsid w:val="0049352B"/>
    <w:rsid w:val="00493835"/>
    <w:rsid w:val="00493D32"/>
    <w:rsid w:val="00493DA6"/>
    <w:rsid w:val="00493E78"/>
    <w:rsid w:val="00494BBC"/>
    <w:rsid w:val="00494D79"/>
    <w:rsid w:val="00495403"/>
    <w:rsid w:val="0049577E"/>
    <w:rsid w:val="0049605E"/>
    <w:rsid w:val="004960ED"/>
    <w:rsid w:val="00496393"/>
    <w:rsid w:val="00496FE3"/>
    <w:rsid w:val="0049742A"/>
    <w:rsid w:val="004979AA"/>
    <w:rsid w:val="004A0172"/>
    <w:rsid w:val="004A035C"/>
    <w:rsid w:val="004A19A3"/>
    <w:rsid w:val="004A1BD9"/>
    <w:rsid w:val="004A1F8B"/>
    <w:rsid w:val="004A2593"/>
    <w:rsid w:val="004A2713"/>
    <w:rsid w:val="004A274F"/>
    <w:rsid w:val="004A339A"/>
    <w:rsid w:val="004A442E"/>
    <w:rsid w:val="004A57F4"/>
    <w:rsid w:val="004A5DFD"/>
    <w:rsid w:val="004A66F9"/>
    <w:rsid w:val="004A677B"/>
    <w:rsid w:val="004A6C8D"/>
    <w:rsid w:val="004B0BDE"/>
    <w:rsid w:val="004B2525"/>
    <w:rsid w:val="004B28D6"/>
    <w:rsid w:val="004B34FD"/>
    <w:rsid w:val="004B5C00"/>
    <w:rsid w:val="004B62EC"/>
    <w:rsid w:val="004B6410"/>
    <w:rsid w:val="004B6FDF"/>
    <w:rsid w:val="004B75F4"/>
    <w:rsid w:val="004B7B0D"/>
    <w:rsid w:val="004C0FD6"/>
    <w:rsid w:val="004C1DE1"/>
    <w:rsid w:val="004C2A5F"/>
    <w:rsid w:val="004C2B94"/>
    <w:rsid w:val="004C2D73"/>
    <w:rsid w:val="004C38E7"/>
    <w:rsid w:val="004C3C5F"/>
    <w:rsid w:val="004C4200"/>
    <w:rsid w:val="004C48A5"/>
    <w:rsid w:val="004C4EFC"/>
    <w:rsid w:val="004C5B02"/>
    <w:rsid w:val="004C5B67"/>
    <w:rsid w:val="004C68B7"/>
    <w:rsid w:val="004C6B8C"/>
    <w:rsid w:val="004C6B93"/>
    <w:rsid w:val="004D00E5"/>
    <w:rsid w:val="004D0C30"/>
    <w:rsid w:val="004D1278"/>
    <w:rsid w:val="004D1EEA"/>
    <w:rsid w:val="004D221D"/>
    <w:rsid w:val="004D25AA"/>
    <w:rsid w:val="004D2F00"/>
    <w:rsid w:val="004D2FE9"/>
    <w:rsid w:val="004D3F49"/>
    <w:rsid w:val="004D43DA"/>
    <w:rsid w:val="004D4477"/>
    <w:rsid w:val="004D4FA8"/>
    <w:rsid w:val="004D6013"/>
    <w:rsid w:val="004D65BE"/>
    <w:rsid w:val="004D6E94"/>
    <w:rsid w:val="004D72C8"/>
    <w:rsid w:val="004D7E3F"/>
    <w:rsid w:val="004E086B"/>
    <w:rsid w:val="004E08A8"/>
    <w:rsid w:val="004E0ADF"/>
    <w:rsid w:val="004E0DB2"/>
    <w:rsid w:val="004E14BE"/>
    <w:rsid w:val="004E25B0"/>
    <w:rsid w:val="004E44CF"/>
    <w:rsid w:val="004E5757"/>
    <w:rsid w:val="004E711C"/>
    <w:rsid w:val="004E7CF1"/>
    <w:rsid w:val="004F01B7"/>
    <w:rsid w:val="004F11C5"/>
    <w:rsid w:val="004F11DB"/>
    <w:rsid w:val="004F164E"/>
    <w:rsid w:val="004F1B5F"/>
    <w:rsid w:val="004F2820"/>
    <w:rsid w:val="004F3C7A"/>
    <w:rsid w:val="004F3E6A"/>
    <w:rsid w:val="004F3FD3"/>
    <w:rsid w:val="004F4D7C"/>
    <w:rsid w:val="004F5330"/>
    <w:rsid w:val="004F540C"/>
    <w:rsid w:val="004F5F3E"/>
    <w:rsid w:val="004F769D"/>
    <w:rsid w:val="004F7FE1"/>
    <w:rsid w:val="005002DD"/>
    <w:rsid w:val="00500AFC"/>
    <w:rsid w:val="0050106A"/>
    <w:rsid w:val="005014F7"/>
    <w:rsid w:val="00501EBB"/>
    <w:rsid w:val="00502AED"/>
    <w:rsid w:val="00502E74"/>
    <w:rsid w:val="00502EF9"/>
    <w:rsid w:val="0050409F"/>
    <w:rsid w:val="0050419F"/>
    <w:rsid w:val="0050420D"/>
    <w:rsid w:val="00504CF0"/>
    <w:rsid w:val="00506438"/>
    <w:rsid w:val="005069A8"/>
    <w:rsid w:val="00506EDE"/>
    <w:rsid w:val="00507C88"/>
    <w:rsid w:val="00507F67"/>
    <w:rsid w:val="0051141F"/>
    <w:rsid w:val="00513937"/>
    <w:rsid w:val="00513EAC"/>
    <w:rsid w:val="00514226"/>
    <w:rsid w:val="00515403"/>
    <w:rsid w:val="005158CD"/>
    <w:rsid w:val="00517001"/>
    <w:rsid w:val="005171BC"/>
    <w:rsid w:val="005175D6"/>
    <w:rsid w:val="005176C3"/>
    <w:rsid w:val="00517B60"/>
    <w:rsid w:val="00523D0F"/>
    <w:rsid w:val="00525A96"/>
    <w:rsid w:val="0053056D"/>
    <w:rsid w:val="00530A3F"/>
    <w:rsid w:val="00530A94"/>
    <w:rsid w:val="005310C7"/>
    <w:rsid w:val="005314F7"/>
    <w:rsid w:val="00531A67"/>
    <w:rsid w:val="00533421"/>
    <w:rsid w:val="005339C5"/>
    <w:rsid w:val="00534D9E"/>
    <w:rsid w:val="00534F4B"/>
    <w:rsid w:val="00535614"/>
    <w:rsid w:val="00536319"/>
    <w:rsid w:val="00536BB8"/>
    <w:rsid w:val="0053717F"/>
    <w:rsid w:val="00540032"/>
    <w:rsid w:val="005403CE"/>
    <w:rsid w:val="00542EC3"/>
    <w:rsid w:val="005431FC"/>
    <w:rsid w:val="0054416C"/>
    <w:rsid w:val="00545772"/>
    <w:rsid w:val="005469F2"/>
    <w:rsid w:val="00547090"/>
    <w:rsid w:val="005504B8"/>
    <w:rsid w:val="00550C5B"/>
    <w:rsid w:val="0055125C"/>
    <w:rsid w:val="005516D6"/>
    <w:rsid w:val="00552EBB"/>
    <w:rsid w:val="00553283"/>
    <w:rsid w:val="0055374F"/>
    <w:rsid w:val="0055393F"/>
    <w:rsid w:val="00554815"/>
    <w:rsid w:val="0055496B"/>
    <w:rsid w:val="00554AEA"/>
    <w:rsid w:val="00554C9A"/>
    <w:rsid w:val="00555048"/>
    <w:rsid w:val="005550E7"/>
    <w:rsid w:val="00555257"/>
    <w:rsid w:val="00555777"/>
    <w:rsid w:val="00556BC5"/>
    <w:rsid w:val="00556EB7"/>
    <w:rsid w:val="00557517"/>
    <w:rsid w:val="0056020C"/>
    <w:rsid w:val="005627A9"/>
    <w:rsid w:val="00562C57"/>
    <w:rsid w:val="00563283"/>
    <w:rsid w:val="00563DC0"/>
    <w:rsid w:val="00564000"/>
    <w:rsid w:val="00564CC8"/>
    <w:rsid w:val="005653AF"/>
    <w:rsid w:val="0056556F"/>
    <w:rsid w:val="00565919"/>
    <w:rsid w:val="00565B31"/>
    <w:rsid w:val="0056740F"/>
    <w:rsid w:val="005715E4"/>
    <w:rsid w:val="005717BC"/>
    <w:rsid w:val="00572108"/>
    <w:rsid w:val="00572683"/>
    <w:rsid w:val="00572DD6"/>
    <w:rsid w:val="00573393"/>
    <w:rsid w:val="005747AA"/>
    <w:rsid w:val="00575443"/>
    <w:rsid w:val="00575DDC"/>
    <w:rsid w:val="00576BF7"/>
    <w:rsid w:val="005776BD"/>
    <w:rsid w:val="005802D0"/>
    <w:rsid w:val="00580DE3"/>
    <w:rsid w:val="0058209A"/>
    <w:rsid w:val="00582777"/>
    <w:rsid w:val="00582DC6"/>
    <w:rsid w:val="005837E5"/>
    <w:rsid w:val="0058389F"/>
    <w:rsid w:val="00583BF0"/>
    <w:rsid w:val="005849DF"/>
    <w:rsid w:val="00584EF2"/>
    <w:rsid w:val="005858B3"/>
    <w:rsid w:val="00586A40"/>
    <w:rsid w:val="00586EDE"/>
    <w:rsid w:val="00586F6F"/>
    <w:rsid w:val="00587645"/>
    <w:rsid w:val="00587F70"/>
    <w:rsid w:val="00590662"/>
    <w:rsid w:val="005911E4"/>
    <w:rsid w:val="00592748"/>
    <w:rsid w:val="0059281E"/>
    <w:rsid w:val="00592C65"/>
    <w:rsid w:val="005940B9"/>
    <w:rsid w:val="00594831"/>
    <w:rsid w:val="005961E2"/>
    <w:rsid w:val="00597A0F"/>
    <w:rsid w:val="00597E7A"/>
    <w:rsid w:val="005A11DC"/>
    <w:rsid w:val="005A142E"/>
    <w:rsid w:val="005A28F5"/>
    <w:rsid w:val="005A2936"/>
    <w:rsid w:val="005A3422"/>
    <w:rsid w:val="005A4436"/>
    <w:rsid w:val="005A54CE"/>
    <w:rsid w:val="005A6F96"/>
    <w:rsid w:val="005A761F"/>
    <w:rsid w:val="005A7937"/>
    <w:rsid w:val="005B02A2"/>
    <w:rsid w:val="005B0B6F"/>
    <w:rsid w:val="005B0FC0"/>
    <w:rsid w:val="005B1189"/>
    <w:rsid w:val="005B19ED"/>
    <w:rsid w:val="005B1ED0"/>
    <w:rsid w:val="005B2535"/>
    <w:rsid w:val="005B265D"/>
    <w:rsid w:val="005B2C7A"/>
    <w:rsid w:val="005B32DC"/>
    <w:rsid w:val="005B4224"/>
    <w:rsid w:val="005B4ED0"/>
    <w:rsid w:val="005B4F67"/>
    <w:rsid w:val="005B6B6C"/>
    <w:rsid w:val="005B78FD"/>
    <w:rsid w:val="005B7E86"/>
    <w:rsid w:val="005C01DF"/>
    <w:rsid w:val="005C0711"/>
    <w:rsid w:val="005C07B2"/>
    <w:rsid w:val="005C1596"/>
    <w:rsid w:val="005C1675"/>
    <w:rsid w:val="005C1990"/>
    <w:rsid w:val="005C1A66"/>
    <w:rsid w:val="005C26DA"/>
    <w:rsid w:val="005C3133"/>
    <w:rsid w:val="005C3873"/>
    <w:rsid w:val="005C3F04"/>
    <w:rsid w:val="005C4227"/>
    <w:rsid w:val="005C4BA7"/>
    <w:rsid w:val="005C4E58"/>
    <w:rsid w:val="005C6026"/>
    <w:rsid w:val="005C6C26"/>
    <w:rsid w:val="005C6E1C"/>
    <w:rsid w:val="005C7F37"/>
    <w:rsid w:val="005D032B"/>
    <w:rsid w:val="005D0834"/>
    <w:rsid w:val="005D1041"/>
    <w:rsid w:val="005D156B"/>
    <w:rsid w:val="005D1908"/>
    <w:rsid w:val="005D2D1C"/>
    <w:rsid w:val="005D36D5"/>
    <w:rsid w:val="005D3782"/>
    <w:rsid w:val="005D4320"/>
    <w:rsid w:val="005D5DCC"/>
    <w:rsid w:val="005D6850"/>
    <w:rsid w:val="005D6A16"/>
    <w:rsid w:val="005D7085"/>
    <w:rsid w:val="005D740F"/>
    <w:rsid w:val="005E0D06"/>
    <w:rsid w:val="005E0F48"/>
    <w:rsid w:val="005E11C6"/>
    <w:rsid w:val="005E1346"/>
    <w:rsid w:val="005E254C"/>
    <w:rsid w:val="005E274A"/>
    <w:rsid w:val="005E2AA7"/>
    <w:rsid w:val="005E3A52"/>
    <w:rsid w:val="005E4255"/>
    <w:rsid w:val="005E426D"/>
    <w:rsid w:val="005E4676"/>
    <w:rsid w:val="005E4B39"/>
    <w:rsid w:val="005E554A"/>
    <w:rsid w:val="005E646A"/>
    <w:rsid w:val="005E6A47"/>
    <w:rsid w:val="005E6BB7"/>
    <w:rsid w:val="005E74C2"/>
    <w:rsid w:val="005F07EB"/>
    <w:rsid w:val="005F09FE"/>
    <w:rsid w:val="005F0A6F"/>
    <w:rsid w:val="005F1DC0"/>
    <w:rsid w:val="005F26DB"/>
    <w:rsid w:val="005F2D48"/>
    <w:rsid w:val="005F2DB0"/>
    <w:rsid w:val="005F31E2"/>
    <w:rsid w:val="005F3846"/>
    <w:rsid w:val="005F3B57"/>
    <w:rsid w:val="005F3BB9"/>
    <w:rsid w:val="005F3C83"/>
    <w:rsid w:val="005F4637"/>
    <w:rsid w:val="005F493B"/>
    <w:rsid w:val="005F51B7"/>
    <w:rsid w:val="005F5212"/>
    <w:rsid w:val="005F673C"/>
    <w:rsid w:val="005F6C78"/>
    <w:rsid w:val="005F6E5B"/>
    <w:rsid w:val="005F6F2F"/>
    <w:rsid w:val="005F70F8"/>
    <w:rsid w:val="005F716B"/>
    <w:rsid w:val="005F75DD"/>
    <w:rsid w:val="005F75FE"/>
    <w:rsid w:val="005F7F56"/>
    <w:rsid w:val="005F7FEF"/>
    <w:rsid w:val="00600207"/>
    <w:rsid w:val="0060052A"/>
    <w:rsid w:val="006006D7"/>
    <w:rsid w:val="00601000"/>
    <w:rsid w:val="00601538"/>
    <w:rsid w:val="00601D88"/>
    <w:rsid w:val="00601E88"/>
    <w:rsid w:val="0060224C"/>
    <w:rsid w:val="00602482"/>
    <w:rsid w:val="00602D4E"/>
    <w:rsid w:val="0060352D"/>
    <w:rsid w:val="00603955"/>
    <w:rsid w:val="00604175"/>
    <w:rsid w:val="006054C5"/>
    <w:rsid w:val="0060586A"/>
    <w:rsid w:val="00605E8C"/>
    <w:rsid w:val="00606492"/>
    <w:rsid w:val="00606CD1"/>
    <w:rsid w:val="00607124"/>
    <w:rsid w:val="006074FB"/>
    <w:rsid w:val="00607636"/>
    <w:rsid w:val="0060770C"/>
    <w:rsid w:val="006101A2"/>
    <w:rsid w:val="006102CC"/>
    <w:rsid w:val="006104B3"/>
    <w:rsid w:val="00611230"/>
    <w:rsid w:val="00611EED"/>
    <w:rsid w:val="00612A8F"/>
    <w:rsid w:val="00612B00"/>
    <w:rsid w:val="00612D05"/>
    <w:rsid w:val="00612D77"/>
    <w:rsid w:val="00613579"/>
    <w:rsid w:val="00614ACE"/>
    <w:rsid w:val="00614C00"/>
    <w:rsid w:val="00614E23"/>
    <w:rsid w:val="00614FA3"/>
    <w:rsid w:val="00615457"/>
    <w:rsid w:val="00615631"/>
    <w:rsid w:val="00615D0F"/>
    <w:rsid w:val="00615E33"/>
    <w:rsid w:val="006200D5"/>
    <w:rsid w:val="006213C6"/>
    <w:rsid w:val="00622B1A"/>
    <w:rsid w:val="00623437"/>
    <w:rsid w:val="00623EDD"/>
    <w:rsid w:val="00624E44"/>
    <w:rsid w:val="0062505D"/>
    <w:rsid w:val="006250C2"/>
    <w:rsid w:val="006251E9"/>
    <w:rsid w:val="00625221"/>
    <w:rsid w:val="006263B0"/>
    <w:rsid w:val="00627893"/>
    <w:rsid w:val="00631881"/>
    <w:rsid w:val="00631BDA"/>
    <w:rsid w:val="00631C7E"/>
    <w:rsid w:val="00632E7E"/>
    <w:rsid w:val="006344A6"/>
    <w:rsid w:val="00634E7F"/>
    <w:rsid w:val="00634F88"/>
    <w:rsid w:val="00636467"/>
    <w:rsid w:val="006369BC"/>
    <w:rsid w:val="00640318"/>
    <w:rsid w:val="00640E26"/>
    <w:rsid w:val="00640EBF"/>
    <w:rsid w:val="00642AF2"/>
    <w:rsid w:val="006441D7"/>
    <w:rsid w:val="00644DAA"/>
    <w:rsid w:val="00644F5B"/>
    <w:rsid w:val="0064553C"/>
    <w:rsid w:val="00646763"/>
    <w:rsid w:val="00646E50"/>
    <w:rsid w:val="0064750A"/>
    <w:rsid w:val="0065052B"/>
    <w:rsid w:val="00650B2F"/>
    <w:rsid w:val="00652A59"/>
    <w:rsid w:val="00652B2F"/>
    <w:rsid w:val="00654AA5"/>
    <w:rsid w:val="00654B23"/>
    <w:rsid w:val="00657ADD"/>
    <w:rsid w:val="00657D75"/>
    <w:rsid w:val="00660324"/>
    <w:rsid w:val="0066062F"/>
    <w:rsid w:val="00661225"/>
    <w:rsid w:val="00662D1A"/>
    <w:rsid w:val="006630EF"/>
    <w:rsid w:val="006633CF"/>
    <w:rsid w:val="00664449"/>
    <w:rsid w:val="00664814"/>
    <w:rsid w:val="006659DA"/>
    <w:rsid w:val="00666350"/>
    <w:rsid w:val="0066780B"/>
    <w:rsid w:val="0067247A"/>
    <w:rsid w:val="00672F5B"/>
    <w:rsid w:val="00674BF5"/>
    <w:rsid w:val="00674E8A"/>
    <w:rsid w:val="00675CCF"/>
    <w:rsid w:val="0067665A"/>
    <w:rsid w:val="00676F63"/>
    <w:rsid w:val="00680D86"/>
    <w:rsid w:val="00681836"/>
    <w:rsid w:val="00683602"/>
    <w:rsid w:val="00684255"/>
    <w:rsid w:val="006845FD"/>
    <w:rsid w:val="00685E76"/>
    <w:rsid w:val="006865D5"/>
    <w:rsid w:val="0068677A"/>
    <w:rsid w:val="00686D97"/>
    <w:rsid w:val="0068719A"/>
    <w:rsid w:val="0068789F"/>
    <w:rsid w:val="006878C1"/>
    <w:rsid w:val="00690D7E"/>
    <w:rsid w:val="00691636"/>
    <w:rsid w:val="006919E4"/>
    <w:rsid w:val="00693F0F"/>
    <w:rsid w:val="006951B9"/>
    <w:rsid w:val="00696664"/>
    <w:rsid w:val="006A146E"/>
    <w:rsid w:val="006A2250"/>
    <w:rsid w:val="006A2579"/>
    <w:rsid w:val="006A2C22"/>
    <w:rsid w:val="006A3E96"/>
    <w:rsid w:val="006A5E83"/>
    <w:rsid w:val="006A639F"/>
    <w:rsid w:val="006A651F"/>
    <w:rsid w:val="006A67A1"/>
    <w:rsid w:val="006A71E5"/>
    <w:rsid w:val="006B089A"/>
    <w:rsid w:val="006B2AD4"/>
    <w:rsid w:val="006B36D6"/>
    <w:rsid w:val="006B390D"/>
    <w:rsid w:val="006B3C1A"/>
    <w:rsid w:val="006B3F38"/>
    <w:rsid w:val="006B4C3C"/>
    <w:rsid w:val="006B4D82"/>
    <w:rsid w:val="006B4DC9"/>
    <w:rsid w:val="006B5A18"/>
    <w:rsid w:val="006B6172"/>
    <w:rsid w:val="006B6278"/>
    <w:rsid w:val="006B6763"/>
    <w:rsid w:val="006B71CB"/>
    <w:rsid w:val="006B739A"/>
    <w:rsid w:val="006B747A"/>
    <w:rsid w:val="006B76E8"/>
    <w:rsid w:val="006B7FD8"/>
    <w:rsid w:val="006C14B5"/>
    <w:rsid w:val="006C1E82"/>
    <w:rsid w:val="006C1EB0"/>
    <w:rsid w:val="006C261E"/>
    <w:rsid w:val="006C2FA9"/>
    <w:rsid w:val="006C701A"/>
    <w:rsid w:val="006D0900"/>
    <w:rsid w:val="006D0C61"/>
    <w:rsid w:val="006D2CC9"/>
    <w:rsid w:val="006D2E16"/>
    <w:rsid w:val="006D538F"/>
    <w:rsid w:val="006D590D"/>
    <w:rsid w:val="006D60C0"/>
    <w:rsid w:val="006D61C5"/>
    <w:rsid w:val="006D63A0"/>
    <w:rsid w:val="006D6AD8"/>
    <w:rsid w:val="006D7290"/>
    <w:rsid w:val="006E061A"/>
    <w:rsid w:val="006E0D18"/>
    <w:rsid w:val="006E0FBE"/>
    <w:rsid w:val="006E25D4"/>
    <w:rsid w:val="006E2962"/>
    <w:rsid w:val="006E3786"/>
    <w:rsid w:val="006E3834"/>
    <w:rsid w:val="006E393D"/>
    <w:rsid w:val="006E3D85"/>
    <w:rsid w:val="006E4010"/>
    <w:rsid w:val="006E4396"/>
    <w:rsid w:val="006E481B"/>
    <w:rsid w:val="006E4E33"/>
    <w:rsid w:val="006E52A6"/>
    <w:rsid w:val="006E5DAC"/>
    <w:rsid w:val="006E6C2C"/>
    <w:rsid w:val="006F0023"/>
    <w:rsid w:val="006F182C"/>
    <w:rsid w:val="006F1E7E"/>
    <w:rsid w:val="006F2A9F"/>
    <w:rsid w:val="006F30E9"/>
    <w:rsid w:val="006F3D30"/>
    <w:rsid w:val="006F3F89"/>
    <w:rsid w:val="006F48CE"/>
    <w:rsid w:val="006F4F7D"/>
    <w:rsid w:val="006F510E"/>
    <w:rsid w:val="006F591D"/>
    <w:rsid w:val="006F679C"/>
    <w:rsid w:val="006F7208"/>
    <w:rsid w:val="007001B4"/>
    <w:rsid w:val="0070048F"/>
    <w:rsid w:val="007007D8"/>
    <w:rsid w:val="00700BB7"/>
    <w:rsid w:val="0070112C"/>
    <w:rsid w:val="007019DD"/>
    <w:rsid w:val="007028DB"/>
    <w:rsid w:val="007029A6"/>
    <w:rsid w:val="007029DE"/>
    <w:rsid w:val="00702D7B"/>
    <w:rsid w:val="00702DF6"/>
    <w:rsid w:val="007044E7"/>
    <w:rsid w:val="00705112"/>
    <w:rsid w:val="00707363"/>
    <w:rsid w:val="0070778B"/>
    <w:rsid w:val="007101DC"/>
    <w:rsid w:val="00711356"/>
    <w:rsid w:val="00711FD3"/>
    <w:rsid w:val="0071270C"/>
    <w:rsid w:val="0071381F"/>
    <w:rsid w:val="00713893"/>
    <w:rsid w:val="0071522E"/>
    <w:rsid w:val="0071643D"/>
    <w:rsid w:val="007165BA"/>
    <w:rsid w:val="00716989"/>
    <w:rsid w:val="00716AB0"/>
    <w:rsid w:val="007206C8"/>
    <w:rsid w:val="007224F7"/>
    <w:rsid w:val="007225DE"/>
    <w:rsid w:val="00722BE6"/>
    <w:rsid w:val="00722BEE"/>
    <w:rsid w:val="00723378"/>
    <w:rsid w:val="007241A1"/>
    <w:rsid w:val="00724870"/>
    <w:rsid w:val="00724AAB"/>
    <w:rsid w:val="00726E6F"/>
    <w:rsid w:val="00727096"/>
    <w:rsid w:val="007318A2"/>
    <w:rsid w:val="007319B9"/>
    <w:rsid w:val="0073282D"/>
    <w:rsid w:val="0073297C"/>
    <w:rsid w:val="00732BBC"/>
    <w:rsid w:val="00732F66"/>
    <w:rsid w:val="0073459D"/>
    <w:rsid w:val="00734957"/>
    <w:rsid w:val="0073498C"/>
    <w:rsid w:val="0073510B"/>
    <w:rsid w:val="00736E91"/>
    <w:rsid w:val="00740085"/>
    <w:rsid w:val="00740207"/>
    <w:rsid w:val="00740393"/>
    <w:rsid w:val="00740441"/>
    <w:rsid w:val="00740619"/>
    <w:rsid w:val="007406D6"/>
    <w:rsid w:val="00740ED6"/>
    <w:rsid w:val="0074197A"/>
    <w:rsid w:val="00741A48"/>
    <w:rsid w:val="00741EBD"/>
    <w:rsid w:val="00742163"/>
    <w:rsid w:val="00742913"/>
    <w:rsid w:val="00742B02"/>
    <w:rsid w:val="00742C0A"/>
    <w:rsid w:val="00742D91"/>
    <w:rsid w:val="00743966"/>
    <w:rsid w:val="00743FA0"/>
    <w:rsid w:val="0074409C"/>
    <w:rsid w:val="00744A44"/>
    <w:rsid w:val="00744B4C"/>
    <w:rsid w:val="007450B6"/>
    <w:rsid w:val="007470F3"/>
    <w:rsid w:val="00747C5D"/>
    <w:rsid w:val="00750482"/>
    <w:rsid w:val="007507CB"/>
    <w:rsid w:val="00750EF2"/>
    <w:rsid w:val="007512E4"/>
    <w:rsid w:val="00751619"/>
    <w:rsid w:val="0075162C"/>
    <w:rsid w:val="00751820"/>
    <w:rsid w:val="00751837"/>
    <w:rsid w:val="00752143"/>
    <w:rsid w:val="0075279D"/>
    <w:rsid w:val="007534AA"/>
    <w:rsid w:val="00753CC1"/>
    <w:rsid w:val="00753E63"/>
    <w:rsid w:val="00754362"/>
    <w:rsid w:val="0075526F"/>
    <w:rsid w:val="00755374"/>
    <w:rsid w:val="00755EAC"/>
    <w:rsid w:val="00756CE2"/>
    <w:rsid w:val="0075767D"/>
    <w:rsid w:val="00762796"/>
    <w:rsid w:val="007628C5"/>
    <w:rsid w:val="0076301E"/>
    <w:rsid w:val="007653FA"/>
    <w:rsid w:val="00765952"/>
    <w:rsid w:val="00766A7D"/>
    <w:rsid w:val="00766DAB"/>
    <w:rsid w:val="007671B5"/>
    <w:rsid w:val="00767201"/>
    <w:rsid w:val="00767595"/>
    <w:rsid w:val="00767D85"/>
    <w:rsid w:val="00771200"/>
    <w:rsid w:val="00771507"/>
    <w:rsid w:val="00771685"/>
    <w:rsid w:val="00771714"/>
    <w:rsid w:val="00772489"/>
    <w:rsid w:val="00772A23"/>
    <w:rsid w:val="007736E9"/>
    <w:rsid w:val="00773900"/>
    <w:rsid w:val="00773BF3"/>
    <w:rsid w:val="00773F1B"/>
    <w:rsid w:val="00773FB1"/>
    <w:rsid w:val="00774C65"/>
    <w:rsid w:val="00775FB6"/>
    <w:rsid w:val="00776043"/>
    <w:rsid w:val="007765C0"/>
    <w:rsid w:val="00776C41"/>
    <w:rsid w:val="0077703F"/>
    <w:rsid w:val="00777467"/>
    <w:rsid w:val="00777900"/>
    <w:rsid w:val="00777B71"/>
    <w:rsid w:val="00780A4C"/>
    <w:rsid w:val="00780BA7"/>
    <w:rsid w:val="00781728"/>
    <w:rsid w:val="00781EB6"/>
    <w:rsid w:val="00783F7B"/>
    <w:rsid w:val="007845AE"/>
    <w:rsid w:val="0078509B"/>
    <w:rsid w:val="007860DE"/>
    <w:rsid w:val="007871C2"/>
    <w:rsid w:val="00787CA0"/>
    <w:rsid w:val="00787EB5"/>
    <w:rsid w:val="00787F5E"/>
    <w:rsid w:val="00787FED"/>
    <w:rsid w:val="00790032"/>
    <w:rsid w:val="0079065D"/>
    <w:rsid w:val="00790EAD"/>
    <w:rsid w:val="00791857"/>
    <w:rsid w:val="0079244C"/>
    <w:rsid w:val="0079267A"/>
    <w:rsid w:val="00792B86"/>
    <w:rsid w:val="00793220"/>
    <w:rsid w:val="00794F94"/>
    <w:rsid w:val="00795DCA"/>
    <w:rsid w:val="00796DBF"/>
    <w:rsid w:val="007977A6"/>
    <w:rsid w:val="007A1119"/>
    <w:rsid w:val="007A1DBB"/>
    <w:rsid w:val="007A2AD2"/>
    <w:rsid w:val="007A2C17"/>
    <w:rsid w:val="007A373E"/>
    <w:rsid w:val="007A3B38"/>
    <w:rsid w:val="007A3F17"/>
    <w:rsid w:val="007A4040"/>
    <w:rsid w:val="007A41EA"/>
    <w:rsid w:val="007A4411"/>
    <w:rsid w:val="007A474B"/>
    <w:rsid w:val="007A4FDB"/>
    <w:rsid w:val="007A5038"/>
    <w:rsid w:val="007A55E6"/>
    <w:rsid w:val="007A5F5D"/>
    <w:rsid w:val="007A6A54"/>
    <w:rsid w:val="007A6CC2"/>
    <w:rsid w:val="007B09F5"/>
    <w:rsid w:val="007B11A7"/>
    <w:rsid w:val="007B15AD"/>
    <w:rsid w:val="007B27CA"/>
    <w:rsid w:val="007B41BA"/>
    <w:rsid w:val="007B4218"/>
    <w:rsid w:val="007B4A42"/>
    <w:rsid w:val="007B4B73"/>
    <w:rsid w:val="007B4F79"/>
    <w:rsid w:val="007B5331"/>
    <w:rsid w:val="007B707A"/>
    <w:rsid w:val="007B7A72"/>
    <w:rsid w:val="007C0AF0"/>
    <w:rsid w:val="007C17BE"/>
    <w:rsid w:val="007C29E1"/>
    <w:rsid w:val="007C2C4F"/>
    <w:rsid w:val="007C446E"/>
    <w:rsid w:val="007C45FA"/>
    <w:rsid w:val="007C5626"/>
    <w:rsid w:val="007C5732"/>
    <w:rsid w:val="007C5AC4"/>
    <w:rsid w:val="007C787B"/>
    <w:rsid w:val="007D0DFC"/>
    <w:rsid w:val="007D223D"/>
    <w:rsid w:val="007D226B"/>
    <w:rsid w:val="007D2917"/>
    <w:rsid w:val="007D2ACE"/>
    <w:rsid w:val="007D311E"/>
    <w:rsid w:val="007D48EF"/>
    <w:rsid w:val="007D6218"/>
    <w:rsid w:val="007D6467"/>
    <w:rsid w:val="007D64B1"/>
    <w:rsid w:val="007D70A4"/>
    <w:rsid w:val="007E14BA"/>
    <w:rsid w:val="007E3B77"/>
    <w:rsid w:val="007E3BE7"/>
    <w:rsid w:val="007E4611"/>
    <w:rsid w:val="007E4781"/>
    <w:rsid w:val="007E502A"/>
    <w:rsid w:val="007E53E2"/>
    <w:rsid w:val="007E53F0"/>
    <w:rsid w:val="007E5993"/>
    <w:rsid w:val="007E675E"/>
    <w:rsid w:val="007E6C91"/>
    <w:rsid w:val="007E7174"/>
    <w:rsid w:val="007E7360"/>
    <w:rsid w:val="007E77A7"/>
    <w:rsid w:val="007F0860"/>
    <w:rsid w:val="007F0947"/>
    <w:rsid w:val="007F0B7D"/>
    <w:rsid w:val="007F1C4A"/>
    <w:rsid w:val="007F1E6B"/>
    <w:rsid w:val="007F2DF0"/>
    <w:rsid w:val="007F35BD"/>
    <w:rsid w:val="007F3D18"/>
    <w:rsid w:val="007F440C"/>
    <w:rsid w:val="007F4C97"/>
    <w:rsid w:val="007F5887"/>
    <w:rsid w:val="007F6A5D"/>
    <w:rsid w:val="007F6AB5"/>
    <w:rsid w:val="007F7152"/>
    <w:rsid w:val="008002EE"/>
    <w:rsid w:val="0080049F"/>
    <w:rsid w:val="0080098C"/>
    <w:rsid w:val="00801080"/>
    <w:rsid w:val="00801326"/>
    <w:rsid w:val="008015B7"/>
    <w:rsid w:val="008017AF"/>
    <w:rsid w:val="008017EB"/>
    <w:rsid w:val="00801831"/>
    <w:rsid w:val="00802C14"/>
    <w:rsid w:val="00802D5B"/>
    <w:rsid w:val="0080359C"/>
    <w:rsid w:val="008041B0"/>
    <w:rsid w:val="00805DC4"/>
    <w:rsid w:val="008062B8"/>
    <w:rsid w:val="00806949"/>
    <w:rsid w:val="0080764E"/>
    <w:rsid w:val="00807B64"/>
    <w:rsid w:val="008102CE"/>
    <w:rsid w:val="0081065C"/>
    <w:rsid w:val="00811E33"/>
    <w:rsid w:val="008121B0"/>
    <w:rsid w:val="00812701"/>
    <w:rsid w:val="00812AEF"/>
    <w:rsid w:val="00813157"/>
    <w:rsid w:val="008140DE"/>
    <w:rsid w:val="00814710"/>
    <w:rsid w:val="00814A6F"/>
    <w:rsid w:val="008150DE"/>
    <w:rsid w:val="00815E5A"/>
    <w:rsid w:val="008168DB"/>
    <w:rsid w:val="00821AD5"/>
    <w:rsid w:val="00823559"/>
    <w:rsid w:val="008238BB"/>
    <w:rsid w:val="008241C3"/>
    <w:rsid w:val="00824747"/>
    <w:rsid w:val="008268FF"/>
    <w:rsid w:val="00831DB6"/>
    <w:rsid w:val="008321B1"/>
    <w:rsid w:val="00833104"/>
    <w:rsid w:val="00833D3D"/>
    <w:rsid w:val="00835BDC"/>
    <w:rsid w:val="00836366"/>
    <w:rsid w:val="00836674"/>
    <w:rsid w:val="00836A91"/>
    <w:rsid w:val="008378BA"/>
    <w:rsid w:val="0083791D"/>
    <w:rsid w:val="00840414"/>
    <w:rsid w:val="008445A1"/>
    <w:rsid w:val="00844B42"/>
    <w:rsid w:val="00844E25"/>
    <w:rsid w:val="00845660"/>
    <w:rsid w:val="00850487"/>
    <w:rsid w:val="0085197D"/>
    <w:rsid w:val="008519C8"/>
    <w:rsid w:val="00851CA8"/>
    <w:rsid w:val="008526FA"/>
    <w:rsid w:val="00852751"/>
    <w:rsid w:val="008530A5"/>
    <w:rsid w:val="00853F56"/>
    <w:rsid w:val="008540BF"/>
    <w:rsid w:val="008541F0"/>
    <w:rsid w:val="0085487E"/>
    <w:rsid w:val="00854DD1"/>
    <w:rsid w:val="00855019"/>
    <w:rsid w:val="008551BB"/>
    <w:rsid w:val="00855885"/>
    <w:rsid w:val="00855D0F"/>
    <w:rsid w:val="00856474"/>
    <w:rsid w:val="00856980"/>
    <w:rsid w:val="00857005"/>
    <w:rsid w:val="0085799A"/>
    <w:rsid w:val="008600FE"/>
    <w:rsid w:val="0086038E"/>
    <w:rsid w:val="00861058"/>
    <w:rsid w:val="00861428"/>
    <w:rsid w:val="00861DC7"/>
    <w:rsid w:val="00863427"/>
    <w:rsid w:val="008649BF"/>
    <w:rsid w:val="00865060"/>
    <w:rsid w:val="00865637"/>
    <w:rsid w:val="0086641C"/>
    <w:rsid w:val="008667E7"/>
    <w:rsid w:val="008675D2"/>
    <w:rsid w:val="00867D21"/>
    <w:rsid w:val="008715B4"/>
    <w:rsid w:val="008725B4"/>
    <w:rsid w:val="008730CA"/>
    <w:rsid w:val="008734B5"/>
    <w:rsid w:val="00873571"/>
    <w:rsid w:val="00874591"/>
    <w:rsid w:val="0087481D"/>
    <w:rsid w:val="00875F9F"/>
    <w:rsid w:val="00876962"/>
    <w:rsid w:val="00876BB3"/>
    <w:rsid w:val="008774BC"/>
    <w:rsid w:val="00877AAF"/>
    <w:rsid w:val="00877C0D"/>
    <w:rsid w:val="00877FFC"/>
    <w:rsid w:val="0088044A"/>
    <w:rsid w:val="0088066D"/>
    <w:rsid w:val="00880BBD"/>
    <w:rsid w:val="008812FE"/>
    <w:rsid w:val="0088210C"/>
    <w:rsid w:val="0088331C"/>
    <w:rsid w:val="00883504"/>
    <w:rsid w:val="00883A6E"/>
    <w:rsid w:val="00884CF1"/>
    <w:rsid w:val="00885002"/>
    <w:rsid w:val="0088505B"/>
    <w:rsid w:val="0088505E"/>
    <w:rsid w:val="00885B83"/>
    <w:rsid w:val="00885F9C"/>
    <w:rsid w:val="00886AEC"/>
    <w:rsid w:val="00887858"/>
    <w:rsid w:val="0089058E"/>
    <w:rsid w:val="00890609"/>
    <w:rsid w:val="00890908"/>
    <w:rsid w:val="00891A0A"/>
    <w:rsid w:val="00892073"/>
    <w:rsid w:val="00892997"/>
    <w:rsid w:val="00892C7C"/>
    <w:rsid w:val="0089306A"/>
    <w:rsid w:val="008945EB"/>
    <w:rsid w:val="008949CD"/>
    <w:rsid w:val="00894B8A"/>
    <w:rsid w:val="00894F2F"/>
    <w:rsid w:val="00895EE9"/>
    <w:rsid w:val="00897886"/>
    <w:rsid w:val="008A042B"/>
    <w:rsid w:val="008A1A80"/>
    <w:rsid w:val="008A1B69"/>
    <w:rsid w:val="008A258C"/>
    <w:rsid w:val="008A2A60"/>
    <w:rsid w:val="008A2BD8"/>
    <w:rsid w:val="008A2F01"/>
    <w:rsid w:val="008A3464"/>
    <w:rsid w:val="008A4629"/>
    <w:rsid w:val="008A4E72"/>
    <w:rsid w:val="008A5248"/>
    <w:rsid w:val="008A75E8"/>
    <w:rsid w:val="008A767E"/>
    <w:rsid w:val="008B0F67"/>
    <w:rsid w:val="008B1BD0"/>
    <w:rsid w:val="008B214A"/>
    <w:rsid w:val="008B26FE"/>
    <w:rsid w:val="008B2D33"/>
    <w:rsid w:val="008B35F6"/>
    <w:rsid w:val="008B3A6F"/>
    <w:rsid w:val="008B3E57"/>
    <w:rsid w:val="008B3EB5"/>
    <w:rsid w:val="008B3F30"/>
    <w:rsid w:val="008B4988"/>
    <w:rsid w:val="008B54D6"/>
    <w:rsid w:val="008B5657"/>
    <w:rsid w:val="008B5A04"/>
    <w:rsid w:val="008B6B06"/>
    <w:rsid w:val="008B6E6F"/>
    <w:rsid w:val="008B7D35"/>
    <w:rsid w:val="008C12CE"/>
    <w:rsid w:val="008C13F8"/>
    <w:rsid w:val="008C1A13"/>
    <w:rsid w:val="008C27B9"/>
    <w:rsid w:val="008C2ECA"/>
    <w:rsid w:val="008C3810"/>
    <w:rsid w:val="008C3EB4"/>
    <w:rsid w:val="008C42EE"/>
    <w:rsid w:val="008C5779"/>
    <w:rsid w:val="008C5B2D"/>
    <w:rsid w:val="008C62D1"/>
    <w:rsid w:val="008C68A3"/>
    <w:rsid w:val="008D041D"/>
    <w:rsid w:val="008D0A05"/>
    <w:rsid w:val="008D1B81"/>
    <w:rsid w:val="008D3B1C"/>
    <w:rsid w:val="008D4188"/>
    <w:rsid w:val="008D5978"/>
    <w:rsid w:val="008D61DA"/>
    <w:rsid w:val="008D61DD"/>
    <w:rsid w:val="008D71A5"/>
    <w:rsid w:val="008D71C8"/>
    <w:rsid w:val="008D7B4F"/>
    <w:rsid w:val="008D7F2E"/>
    <w:rsid w:val="008E0EC8"/>
    <w:rsid w:val="008E1533"/>
    <w:rsid w:val="008E182E"/>
    <w:rsid w:val="008E1B82"/>
    <w:rsid w:val="008E1F7F"/>
    <w:rsid w:val="008E2681"/>
    <w:rsid w:val="008E3934"/>
    <w:rsid w:val="008E4164"/>
    <w:rsid w:val="008E5B02"/>
    <w:rsid w:val="008E5F23"/>
    <w:rsid w:val="008E6847"/>
    <w:rsid w:val="008E7D52"/>
    <w:rsid w:val="008F0D1E"/>
    <w:rsid w:val="008F0FF3"/>
    <w:rsid w:val="008F180D"/>
    <w:rsid w:val="008F1C84"/>
    <w:rsid w:val="008F1D6F"/>
    <w:rsid w:val="008F30A4"/>
    <w:rsid w:val="008F3A0C"/>
    <w:rsid w:val="008F3DBB"/>
    <w:rsid w:val="008F3FC4"/>
    <w:rsid w:val="008F44B7"/>
    <w:rsid w:val="008F6C83"/>
    <w:rsid w:val="008F7445"/>
    <w:rsid w:val="008F765C"/>
    <w:rsid w:val="008F7BC5"/>
    <w:rsid w:val="008F7C05"/>
    <w:rsid w:val="008F7F22"/>
    <w:rsid w:val="00900937"/>
    <w:rsid w:val="00900BBF"/>
    <w:rsid w:val="00900D23"/>
    <w:rsid w:val="00901506"/>
    <w:rsid w:val="0090152E"/>
    <w:rsid w:val="00901CF5"/>
    <w:rsid w:val="00902372"/>
    <w:rsid w:val="00902453"/>
    <w:rsid w:val="009037D4"/>
    <w:rsid w:val="00903B41"/>
    <w:rsid w:val="00903B56"/>
    <w:rsid w:val="009044D1"/>
    <w:rsid w:val="0090661D"/>
    <w:rsid w:val="0090748C"/>
    <w:rsid w:val="00910171"/>
    <w:rsid w:val="00910616"/>
    <w:rsid w:val="0091139F"/>
    <w:rsid w:val="00911ABD"/>
    <w:rsid w:val="009130B1"/>
    <w:rsid w:val="00913692"/>
    <w:rsid w:val="0091423A"/>
    <w:rsid w:val="00914ADC"/>
    <w:rsid w:val="00914E7E"/>
    <w:rsid w:val="00915F2B"/>
    <w:rsid w:val="009174C9"/>
    <w:rsid w:val="00917B27"/>
    <w:rsid w:val="00920965"/>
    <w:rsid w:val="00920F27"/>
    <w:rsid w:val="00922073"/>
    <w:rsid w:val="00922A05"/>
    <w:rsid w:val="00923B57"/>
    <w:rsid w:val="0092421A"/>
    <w:rsid w:val="009259D0"/>
    <w:rsid w:val="009261AD"/>
    <w:rsid w:val="009271AA"/>
    <w:rsid w:val="00927963"/>
    <w:rsid w:val="00930D50"/>
    <w:rsid w:val="0093137B"/>
    <w:rsid w:val="00931CE0"/>
    <w:rsid w:val="009321A7"/>
    <w:rsid w:val="00933124"/>
    <w:rsid w:val="009339F9"/>
    <w:rsid w:val="00934253"/>
    <w:rsid w:val="0093471A"/>
    <w:rsid w:val="00934975"/>
    <w:rsid w:val="00935241"/>
    <w:rsid w:val="0093532B"/>
    <w:rsid w:val="0093719E"/>
    <w:rsid w:val="009373BB"/>
    <w:rsid w:val="00937853"/>
    <w:rsid w:val="0093785C"/>
    <w:rsid w:val="00937AE7"/>
    <w:rsid w:val="00937F0F"/>
    <w:rsid w:val="009402E6"/>
    <w:rsid w:val="00941790"/>
    <w:rsid w:val="00941BC4"/>
    <w:rsid w:val="00942E1D"/>
    <w:rsid w:val="009438BF"/>
    <w:rsid w:val="009475D2"/>
    <w:rsid w:val="00947F8C"/>
    <w:rsid w:val="00950A41"/>
    <w:rsid w:val="00950B52"/>
    <w:rsid w:val="00950E7E"/>
    <w:rsid w:val="00951080"/>
    <w:rsid w:val="0095296E"/>
    <w:rsid w:val="00954205"/>
    <w:rsid w:val="009546A5"/>
    <w:rsid w:val="00955175"/>
    <w:rsid w:val="0095519E"/>
    <w:rsid w:val="00955DC3"/>
    <w:rsid w:val="009561BD"/>
    <w:rsid w:val="00956522"/>
    <w:rsid w:val="00956D62"/>
    <w:rsid w:val="00956E81"/>
    <w:rsid w:val="00956FD7"/>
    <w:rsid w:val="00957E1F"/>
    <w:rsid w:val="0096033B"/>
    <w:rsid w:val="00961492"/>
    <w:rsid w:val="00961EC2"/>
    <w:rsid w:val="00963AA4"/>
    <w:rsid w:val="009641F9"/>
    <w:rsid w:val="00964AE1"/>
    <w:rsid w:val="009653A0"/>
    <w:rsid w:val="0096713A"/>
    <w:rsid w:val="00967320"/>
    <w:rsid w:val="00967F6E"/>
    <w:rsid w:val="00970A79"/>
    <w:rsid w:val="009725F7"/>
    <w:rsid w:val="00973EC9"/>
    <w:rsid w:val="00973FE9"/>
    <w:rsid w:val="00974103"/>
    <w:rsid w:val="00974540"/>
    <w:rsid w:val="00974EDD"/>
    <w:rsid w:val="00975B1E"/>
    <w:rsid w:val="009770E1"/>
    <w:rsid w:val="00977128"/>
    <w:rsid w:val="00980121"/>
    <w:rsid w:val="00981DF1"/>
    <w:rsid w:val="00982704"/>
    <w:rsid w:val="00983F2E"/>
    <w:rsid w:val="00984664"/>
    <w:rsid w:val="0098514E"/>
    <w:rsid w:val="00985D48"/>
    <w:rsid w:val="00987FC0"/>
    <w:rsid w:val="00990F97"/>
    <w:rsid w:val="0099237A"/>
    <w:rsid w:val="00992975"/>
    <w:rsid w:val="00992F64"/>
    <w:rsid w:val="00994627"/>
    <w:rsid w:val="00995532"/>
    <w:rsid w:val="00997FE5"/>
    <w:rsid w:val="009A0228"/>
    <w:rsid w:val="009A0880"/>
    <w:rsid w:val="009A14D1"/>
    <w:rsid w:val="009A2755"/>
    <w:rsid w:val="009A319E"/>
    <w:rsid w:val="009A38EE"/>
    <w:rsid w:val="009A47A0"/>
    <w:rsid w:val="009B082D"/>
    <w:rsid w:val="009B19B7"/>
    <w:rsid w:val="009B2055"/>
    <w:rsid w:val="009B2CD5"/>
    <w:rsid w:val="009B350A"/>
    <w:rsid w:val="009B3A43"/>
    <w:rsid w:val="009B3B11"/>
    <w:rsid w:val="009B3F3A"/>
    <w:rsid w:val="009B48EA"/>
    <w:rsid w:val="009B5378"/>
    <w:rsid w:val="009B5BAD"/>
    <w:rsid w:val="009B61EC"/>
    <w:rsid w:val="009B6BFE"/>
    <w:rsid w:val="009B7157"/>
    <w:rsid w:val="009C0437"/>
    <w:rsid w:val="009C2497"/>
    <w:rsid w:val="009C2BDB"/>
    <w:rsid w:val="009C3812"/>
    <w:rsid w:val="009C3F0D"/>
    <w:rsid w:val="009C4444"/>
    <w:rsid w:val="009C4E2F"/>
    <w:rsid w:val="009C4F1C"/>
    <w:rsid w:val="009C5AF6"/>
    <w:rsid w:val="009C5CAC"/>
    <w:rsid w:val="009C6892"/>
    <w:rsid w:val="009C6E2C"/>
    <w:rsid w:val="009C75F7"/>
    <w:rsid w:val="009D07B3"/>
    <w:rsid w:val="009D0DF3"/>
    <w:rsid w:val="009D11AF"/>
    <w:rsid w:val="009D174F"/>
    <w:rsid w:val="009D1823"/>
    <w:rsid w:val="009D2139"/>
    <w:rsid w:val="009D215B"/>
    <w:rsid w:val="009D267D"/>
    <w:rsid w:val="009D3197"/>
    <w:rsid w:val="009D3F24"/>
    <w:rsid w:val="009D4C9A"/>
    <w:rsid w:val="009D4FE5"/>
    <w:rsid w:val="009D5A0A"/>
    <w:rsid w:val="009D5ED6"/>
    <w:rsid w:val="009D6F73"/>
    <w:rsid w:val="009D70CA"/>
    <w:rsid w:val="009D7AE0"/>
    <w:rsid w:val="009D7E24"/>
    <w:rsid w:val="009E1066"/>
    <w:rsid w:val="009E200A"/>
    <w:rsid w:val="009E2B20"/>
    <w:rsid w:val="009E3F01"/>
    <w:rsid w:val="009E413C"/>
    <w:rsid w:val="009E4B44"/>
    <w:rsid w:val="009E5632"/>
    <w:rsid w:val="009E61D5"/>
    <w:rsid w:val="009E67C0"/>
    <w:rsid w:val="009E7205"/>
    <w:rsid w:val="009F13EC"/>
    <w:rsid w:val="009F18E6"/>
    <w:rsid w:val="009F198B"/>
    <w:rsid w:val="009F1E9B"/>
    <w:rsid w:val="009F24FB"/>
    <w:rsid w:val="009F2AEA"/>
    <w:rsid w:val="009F390B"/>
    <w:rsid w:val="009F4CC5"/>
    <w:rsid w:val="009F6268"/>
    <w:rsid w:val="009F62F5"/>
    <w:rsid w:val="009F725A"/>
    <w:rsid w:val="009F72F7"/>
    <w:rsid w:val="00A0127F"/>
    <w:rsid w:val="00A02079"/>
    <w:rsid w:val="00A0332C"/>
    <w:rsid w:val="00A03E1A"/>
    <w:rsid w:val="00A03EA8"/>
    <w:rsid w:val="00A058A3"/>
    <w:rsid w:val="00A06384"/>
    <w:rsid w:val="00A07241"/>
    <w:rsid w:val="00A075F0"/>
    <w:rsid w:val="00A077B5"/>
    <w:rsid w:val="00A1143B"/>
    <w:rsid w:val="00A116CA"/>
    <w:rsid w:val="00A11BEE"/>
    <w:rsid w:val="00A12325"/>
    <w:rsid w:val="00A124E0"/>
    <w:rsid w:val="00A12D22"/>
    <w:rsid w:val="00A1363D"/>
    <w:rsid w:val="00A1413A"/>
    <w:rsid w:val="00A14682"/>
    <w:rsid w:val="00A14737"/>
    <w:rsid w:val="00A148AD"/>
    <w:rsid w:val="00A14E69"/>
    <w:rsid w:val="00A14FBB"/>
    <w:rsid w:val="00A159B1"/>
    <w:rsid w:val="00A1715A"/>
    <w:rsid w:val="00A201B7"/>
    <w:rsid w:val="00A20312"/>
    <w:rsid w:val="00A20D8B"/>
    <w:rsid w:val="00A21C83"/>
    <w:rsid w:val="00A225CE"/>
    <w:rsid w:val="00A228EB"/>
    <w:rsid w:val="00A22BA4"/>
    <w:rsid w:val="00A24B23"/>
    <w:rsid w:val="00A252BB"/>
    <w:rsid w:val="00A25BDA"/>
    <w:rsid w:val="00A25D1C"/>
    <w:rsid w:val="00A26F69"/>
    <w:rsid w:val="00A278D8"/>
    <w:rsid w:val="00A27B0F"/>
    <w:rsid w:val="00A3033A"/>
    <w:rsid w:val="00A30977"/>
    <w:rsid w:val="00A30A22"/>
    <w:rsid w:val="00A31AAF"/>
    <w:rsid w:val="00A31EB2"/>
    <w:rsid w:val="00A321A9"/>
    <w:rsid w:val="00A32F08"/>
    <w:rsid w:val="00A33540"/>
    <w:rsid w:val="00A33D4A"/>
    <w:rsid w:val="00A34870"/>
    <w:rsid w:val="00A34C59"/>
    <w:rsid w:val="00A34FEF"/>
    <w:rsid w:val="00A35266"/>
    <w:rsid w:val="00A359D7"/>
    <w:rsid w:val="00A362FC"/>
    <w:rsid w:val="00A367CC"/>
    <w:rsid w:val="00A37548"/>
    <w:rsid w:val="00A37F1A"/>
    <w:rsid w:val="00A43912"/>
    <w:rsid w:val="00A44343"/>
    <w:rsid w:val="00A4463A"/>
    <w:rsid w:val="00A44A2C"/>
    <w:rsid w:val="00A44F48"/>
    <w:rsid w:val="00A45366"/>
    <w:rsid w:val="00A4576C"/>
    <w:rsid w:val="00A46AC3"/>
    <w:rsid w:val="00A4703F"/>
    <w:rsid w:val="00A47998"/>
    <w:rsid w:val="00A5121F"/>
    <w:rsid w:val="00A5311C"/>
    <w:rsid w:val="00A53737"/>
    <w:rsid w:val="00A53B56"/>
    <w:rsid w:val="00A55A02"/>
    <w:rsid w:val="00A56724"/>
    <w:rsid w:val="00A571EB"/>
    <w:rsid w:val="00A57490"/>
    <w:rsid w:val="00A57DC0"/>
    <w:rsid w:val="00A606E7"/>
    <w:rsid w:val="00A6201D"/>
    <w:rsid w:val="00A62172"/>
    <w:rsid w:val="00A637DA"/>
    <w:rsid w:val="00A63F94"/>
    <w:rsid w:val="00A657A2"/>
    <w:rsid w:val="00A65A6C"/>
    <w:rsid w:val="00A65BA5"/>
    <w:rsid w:val="00A66876"/>
    <w:rsid w:val="00A66D64"/>
    <w:rsid w:val="00A67789"/>
    <w:rsid w:val="00A67E54"/>
    <w:rsid w:val="00A70901"/>
    <w:rsid w:val="00A709E1"/>
    <w:rsid w:val="00A710D7"/>
    <w:rsid w:val="00A71A5B"/>
    <w:rsid w:val="00A71DD5"/>
    <w:rsid w:val="00A72F1F"/>
    <w:rsid w:val="00A73936"/>
    <w:rsid w:val="00A745FD"/>
    <w:rsid w:val="00A774B4"/>
    <w:rsid w:val="00A77859"/>
    <w:rsid w:val="00A8090E"/>
    <w:rsid w:val="00A81033"/>
    <w:rsid w:val="00A81516"/>
    <w:rsid w:val="00A81657"/>
    <w:rsid w:val="00A81A41"/>
    <w:rsid w:val="00A826AE"/>
    <w:rsid w:val="00A828F3"/>
    <w:rsid w:val="00A82A1F"/>
    <w:rsid w:val="00A82B06"/>
    <w:rsid w:val="00A82D88"/>
    <w:rsid w:val="00A831F7"/>
    <w:rsid w:val="00A83356"/>
    <w:rsid w:val="00A84E43"/>
    <w:rsid w:val="00A85170"/>
    <w:rsid w:val="00A85292"/>
    <w:rsid w:val="00A86B84"/>
    <w:rsid w:val="00A86E3A"/>
    <w:rsid w:val="00A90A7C"/>
    <w:rsid w:val="00A90CD7"/>
    <w:rsid w:val="00A91502"/>
    <w:rsid w:val="00A915D4"/>
    <w:rsid w:val="00A917B2"/>
    <w:rsid w:val="00A918D2"/>
    <w:rsid w:val="00A92D8C"/>
    <w:rsid w:val="00A92ED7"/>
    <w:rsid w:val="00A93868"/>
    <w:rsid w:val="00A94F3C"/>
    <w:rsid w:val="00A9531B"/>
    <w:rsid w:val="00A954CE"/>
    <w:rsid w:val="00A97F50"/>
    <w:rsid w:val="00AA0733"/>
    <w:rsid w:val="00AA0B59"/>
    <w:rsid w:val="00AA0BA9"/>
    <w:rsid w:val="00AA1F1E"/>
    <w:rsid w:val="00AA2101"/>
    <w:rsid w:val="00AA372A"/>
    <w:rsid w:val="00AA5A9E"/>
    <w:rsid w:val="00AB02C7"/>
    <w:rsid w:val="00AB0BA1"/>
    <w:rsid w:val="00AB0F8D"/>
    <w:rsid w:val="00AB1D24"/>
    <w:rsid w:val="00AB3978"/>
    <w:rsid w:val="00AB48F0"/>
    <w:rsid w:val="00AB4D1C"/>
    <w:rsid w:val="00AB5646"/>
    <w:rsid w:val="00AB6DDC"/>
    <w:rsid w:val="00AB7732"/>
    <w:rsid w:val="00AC0218"/>
    <w:rsid w:val="00AC02B4"/>
    <w:rsid w:val="00AC0619"/>
    <w:rsid w:val="00AC1709"/>
    <w:rsid w:val="00AC1780"/>
    <w:rsid w:val="00AC204B"/>
    <w:rsid w:val="00AC2C52"/>
    <w:rsid w:val="00AC3316"/>
    <w:rsid w:val="00AC4B31"/>
    <w:rsid w:val="00AC4B54"/>
    <w:rsid w:val="00AC5376"/>
    <w:rsid w:val="00AC584D"/>
    <w:rsid w:val="00AC5A80"/>
    <w:rsid w:val="00AC6337"/>
    <w:rsid w:val="00AC6C63"/>
    <w:rsid w:val="00AC6D22"/>
    <w:rsid w:val="00AC72C3"/>
    <w:rsid w:val="00AC7588"/>
    <w:rsid w:val="00AC7B53"/>
    <w:rsid w:val="00AD0018"/>
    <w:rsid w:val="00AD259A"/>
    <w:rsid w:val="00AD2C2B"/>
    <w:rsid w:val="00AD3843"/>
    <w:rsid w:val="00AD3ADC"/>
    <w:rsid w:val="00AD3E76"/>
    <w:rsid w:val="00AD4434"/>
    <w:rsid w:val="00AD5409"/>
    <w:rsid w:val="00AD61D0"/>
    <w:rsid w:val="00AD7CB8"/>
    <w:rsid w:val="00AE02C3"/>
    <w:rsid w:val="00AE04AA"/>
    <w:rsid w:val="00AE095D"/>
    <w:rsid w:val="00AE0B5F"/>
    <w:rsid w:val="00AE0E8C"/>
    <w:rsid w:val="00AE1635"/>
    <w:rsid w:val="00AE164C"/>
    <w:rsid w:val="00AE1692"/>
    <w:rsid w:val="00AE2992"/>
    <w:rsid w:val="00AE5346"/>
    <w:rsid w:val="00AE5AAA"/>
    <w:rsid w:val="00AE5F59"/>
    <w:rsid w:val="00AE6317"/>
    <w:rsid w:val="00AE74C6"/>
    <w:rsid w:val="00AE76B3"/>
    <w:rsid w:val="00AE7D2C"/>
    <w:rsid w:val="00AF0843"/>
    <w:rsid w:val="00AF087F"/>
    <w:rsid w:val="00AF0B60"/>
    <w:rsid w:val="00AF12B9"/>
    <w:rsid w:val="00AF1FA6"/>
    <w:rsid w:val="00AF3998"/>
    <w:rsid w:val="00AF47F2"/>
    <w:rsid w:val="00AF4C16"/>
    <w:rsid w:val="00AF61AD"/>
    <w:rsid w:val="00AF6709"/>
    <w:rsid w:val="00AF6F65"/>
    <w:rsid w:val="00AF7411"/>
    <w:rsid w:val="00B00063"/>
    <w:rsid w:val="00B022DF"/>
    <w:rsid w:val="00B039C3"/>
    <w:rsid w:val="00B03C93"/>
    <w:rsid w:val="00B045E6"/>
    <w:rsid w:val="00B0465E"/>
    <w:rsid w:val="00B0494C"/>
    <w:rsid w:val="00B04A0B"/>
    <w:rsid w:val="00B05381"/>
    <w:rsid w:val="00B054C5"/>
    <w:rsid w:val="00B055A2"/>
    <w:rsid w:val="00B056F8"/>
    <w:rsid w:val="00B057E5"/>
    <w:rsid w:val="00B05CC8"/>
    <w:rsid w:val="00B05FCB"/>
    <w:rsid w:val="00B06009"/>
    <w:rsid w:val="00B06122"/>
    <w:rsid w:val="00B06766"/>
    <w:rsid w:val="00B068DA"/>
    <w:rsid w:val="00B074FC"/>
    <w:rsid w:val="00B078F5"/>
    <w:rsid w:val="00B10486"/>
    <w:rsid w:val="00B10562"/>
    <w:rsid w:val="00B10655"/>
    <w:rsid w:val="00B11184"/>
    <w:rsid w:val="00B11AB5"/>
    <w:rsid w:val="00B11FDD"/>
    <w:rsid w:val="00B12C31"/>
    <w:rsid w:val="00B131EF"/>
    <w:rsid w:val="00B13208"/>
    <w:rsid w:val="00B13931"/>
    <w:rsid w:val="00B13994"/>
    <w:rsid w:val="00B14403"/>
    <w:rsid w:val="00B15997"/>
    <w:rsid w:val="00B15C16"/>
    <w:rsid w:val="00B17379"/>
    <w:rsid w:val="00B2371C"/>
    <w:rsid w:val="00B23925"/>
    <w:rsid w:val="00B23C68"/>
    <w:rsid w:val="00B24F2C"/>
    <w:rsid w:val="00B262D2"/>
    <w:rsid w:val="00B268A9"/>
    <w:rsid w:val="00B2719D"/>
    <w:rsid w:val="00B30A2F"/>
    <w:rsid w:val="00B30A32"/>
    <w:rsid w:val="00B30F5B"/>
    <w:rsid w:val="00B311FF"/>
    <w:rsid w:val="00B320B0"/>
    <w:rsid w:val="00B32589"/>
    <w:rsid w:val="00B3268B"/>
    <w:rsid w:val="00B328D0"/>
    <w:rsid w:val="00B34295"/>
    <w:rsid w:val="00B34CC9"/>
    <w:rsid w:val="00B37CCD"/>
    <w:rsid w:val="00B41025"/>
    <w:rsid w:val="00B414F3"/>
    <w:rsid w:val="00B419BC"/>
    <w:rsid w:val="00B41A7E"/>
    <w:rsid w:val="00B42B0F"/>
    <w:rsid w:val="00B43BE2"/>
    <w:rsid w:val="00B4403F"/>
    <w:rsid w:val="00B445E4"/>
    <w:rsid w:val="00B45162"/>
    <w:rsid w:val="00B451F9"/>
    <w:rsid w:val="00B456F6"/>
    <w:rsid w:val="00B462A6"/>
    <w:rsid w:val="00B463CC"/>
    <w:rsid w:val="00B4690F"/>
    <w:rsid w:val="00B469DB"/>
    <w:rsid w:val="00B46EA8"/>
    <w:rsid w:val="00B46F59"/>
    <w:rsid w:val="00B47330"/>
    <w:rsid w:val="00B47A46"/>
    <w:rsid w:val="00B51BB5"/>
    <w:rsid w:val="00B52AC9"/>
    <w:rsid w:val="00B53278"/>
    <w:rsid w:val="00B538B1"/>
    <w:rsid w:val="00B542DB"/>
    <w:rsid w:val="00B542DF"/>
    <w:rsid w:val="00B55447"/>
    <w:rsid w:val="00B554E7"/>
    <w:rsid w:val="00B55A4A"/>
    <w:rsid w:val="00B565ED"/>
    <w:rsid w:val="00B56A87"/>
    <w:rsid w:val="00B56BE2"/>
    <w:rsid w:val="00B570F3"/>
    <w:rsid w:val="00B57125"/>
    <w:rsid w:val="00B5767D"/>
    <w:rsid w:val="00B60746"/>
    <w:rsid w:val="00B607A2"/>
    <w:rsid w:val="00B60C8C"/>
    <w:rsid w:val="00B61B7C"/>
    <w:rsid w:val="00B634D9"/>
    <w:rsid w:val="00B63BC7"/>
    <w:rsid w:val="00B63D97"/>
    <w:rsid w:val="00B64734"/>
    <w:rsid w:val="00B64B4A"/>
    <w:rsid w:val="00B66469"/>
    <w:rsid w:val="00B70123"/>
    <w:rsid w:val="00B70B81"/>
    <w:rsid w:val="00B70E6E"/>
    <w:rsid w:val="00B71096"/>
    <w:rsid w:val="00B713ED"/>
    <w:rsid w:val="00B736DE"/>
    <w:rsid w:val="00B7506B"/>
    <w:rsid w:val="00B7564A"/>
    <w:rsid w:val="00B76169"/>
    <w:rsid w:val="00B761CD"/>
    <w:rsid w:val="00B76DC9"/>
    <w:rsid w:val="00B772BB"/>
    <w:rsid w:val="00B8017D"/>
    <w:rsid w:val="00B80F9D"/>
    <w:rsid w:val="00B81310"/>
    <w:rsid w:val="00B8386A"/>
    <w:rsid w:val="00B83F26"/>
    <w:rsid w:val="00B84292"/>
    <w:rsid w:val="00B853E1"/>
    <w:rsid w:val="00B856B4"/>
    <w:rsid w:val="00B87BE3"/>
    <w:rsid w:val="00B9013F"/>
    <w:rsid w:val="00B9060B"/>
    <w:rsid w:val="00B916BC"/>
    <w:rsid w:val="00B91BD9"/>
    <w:rsid w:val="00B91BFB"/>
    <w:rsid w:val="00B93D3E"/>
    <w:rsid w:val="00B9403B"/>
    <w:rsid w:val="00B9405B"/>
    <w:rsid w:val="00B94EAB"/>
    <w:rsid w:val="00B95539"/>
    <w:rsid w:val="00B95C01"/>
    <w:rsid w:val="00B9633E"/>
    <w:rsid w:val="00B971BD"/>
    <w:rsid w:val="00BA017B"/>
    <w:rsid w:val="00BA1615"/>
    <w:rsid w:val="00BA1969"/>
    <w:rsid w:val="00BA1DDF"/>
    <w:rsid w:val="00BA2046"/>
    <w:rsid w:val="00BA208F"/>
    <w:rsid w:val="00BA2233"/>
    <w:rsid w:val="00BA2D78"/>
    <w:rsid w:val="00BA61C9"/>
    <w:rsid w:val="00BA6DA4"/>
    <w:rsid w:val="00BB0483"/>
    <w:rsid w:val="00BB0676"/>
    <w:rsid w:val="00BB28E8"/>
    <w:rsid w:val="00BB3E21"/>
    <w:rsid w:val="00BB4316"/>
    <w:rsid w:val="00BB584D"/>
    <w:rsid w:val="00BB781A"/>
    <w:rsid w:val="00BB7FBD"/>
    <w:rsid w:val="00BC0A8D"/>
    <w:rsid w:val="00BC0CE4"/>
    <w:rsid w:val="00BC0E6E"/>
    <w:rsid w:val="00BC19DD"/>
    <w:rsid w:val="00BC22FD"/>
    <w:rsid w:val="00BC2A7E"/>
    <w:rsid w:val="00BC3276"/>
    <w:rsid w:val="00BC3702"/>
    <w:rsid w:val="00BC51C4"/>
    <w:rsid w:val="00BC542E"/>
    <w:rsid w:val="00BC63FD"/>
    <w:rsid w:val="00BC7B41"/>
    <w:rsid w:val="00BD025D"/>
    <w:rsid w:val="00BD2547"/>
    <w:rsid w:val="00BD3349"/>
    <w:rsid w:val="00BD3539"/>
    <w:rsid w:val="00BD3BE2"/>
    <w:rsid w:val="00BD3E11"/>
    <w:rsid w:val="00BD3EAD"/>
    <w:rsid w:val="00BD4207"/>
    <w:rsid w:val="00BD4244"/>
    <w:rsid w:val="00BD4E16"/>
    <w:rsid w:val="00BD5A15"/>
    <w:rsid w:val="00BD5B0A"/>
    <w:rsid w:val="00BD5B99"/>
    <w:rsid w:val="00BD6203"/>
    <w:rsid w:val="00BD63D8"/>
    <w:rsid w:val="00BD65C3"/>
    <w:rsid w:val="00BD7B48"/>
    <w:rsid w:val="00BD7CC2"/>
    <w:rsid w:val="00BE0531"/>
    <w:rsid w:val="00BE078E"/>
    <w:rsid w:val="00BE138A"/>
    <w:rsid w:val="00BE175C"/>
    <w:rsid w:val="00BE1F62"/>
    <w:rsid w:val="00BE296E"/>
    <w:rsid w:val="00BE3190"/>
    <w:rsid w:val="00BE3BA7"/>
    <w:rsid w:val="00BE462D"/>
    <w:rsid w:val="00BE46D3"/>
    <w:rsid w:val="00BE4E76"/>
    <w:rsid w:val="00BE51D9"/>
    <w:rsid w:val="00BE5A99"/>
    <w:rsid w:val="00BE7480"/>
    <w:rsid w:val="00BF0231"/>
    <w:rsid w:val="00BF028D"/>
    <w:rsid w:val="00BF0801"/>
    <w:rsid w:val="00BF12B5"/>
    <w:rsid w:val="00BF12E9"/>
    <w:rsid w:val="00BF134D"/>
    <w:rsid w:val="00BF1908"/>
    <w:rsid w:val="00BF1AAC"/>
    <w:rsid w:val="00BF3771"/>
    <w:rsid w:val="00BF3D12"/>
    <w:rsid w:val="00BF51F8"/>
    <w:rsid w:val="00BF5602"/>
    <w:rsid w:val="00BF5E77"/>
    <w:rsid w:val="00BF62AA"/>
    <w:rsid w:val="00BF7108"/>
    <w:rsid w:val="00BF7454"/>
    <w:rsid w:val="00BF7674"/>
    <w:rsid w:val="00BF7D8B"/>
    <w:rsid w:val="00C00077"/>
    <w:rsid w:val="00C021C9"/>
    <w:rsid w:val="00C021D8"/>
    <w:rsid w:val="00C02B4E"/>
    <w:rsid w:val="00C02CDA"/>
    <w:rsid w:val="00C03002"/>
    <w:rsid w:val="00C05549"/>
    <w:rsid w:val="00C05DE5"/>
    <w:rsid w:val="00C05FA1"/>
    <w:rsid w:val="00C06229"/>
    <w:rsid w:val="00C065EB"/>
    <w:rsid w:val="00C06B98"/>
    <w:rsid w:val="00C07427"/>
    <w:rsid w:val="00C07430"/>
    <w:rsid w:val="00C07D90"/>
    <w:rsid w:val="00C07EED"/>
    <w:rsid w:val="00C10492"/>
    <w:rsid w:val="00C10D7D"/>
    <w:rsid w:val="00C10F5E"/>
    <w:rsid w:val="00C10FCE"/>
    <w:rsid w:val="00C112E6"/>
    <w:rsid w:val="00C1172E"/>
    <w:rsid w:val="00C125CA"/>
    <w:rsid w:val="00C127E9"/>
    <w:rsid w:val="00C14089"/>
    <w:rsid w:val="00C150A9"/>
    <w:rsid w:val="00C17C65"/>
    <w:rsid w:val="00C17DA6"/>
    <w:rsid w:val="00C20AC3"/>
    <w:rsid w:val="00C20D1D"/>
    <w:rsid w:val="00C221CC"/>
    <w:rsid w:val="00C22410"/>
    <w:rsid w:val="00C22999"/>
    <w:rsid w:val="00C22A5C"/>
    <w:rsid w:val="00C2338D"/>
    <w:rsid w:val="00C25ED3"/>
    <w:rsid w:val="00C26DE8"/>
    <w:rsid w:val="00C26F8B"/>
    <w:rsid w:val="00C27E9B"/>
    <w:rsid w:val="00C30B16"/>
    <w:rsid w:val="00C30FF4"/>
    <w:rsid w:val="00C31575"/>
    <w:rsid w:val="00C3212B"/>
    <w:rsid w:val="00C32C1A"/>
    <w:rsid w:val="00C33933"/>
    <w:rsid w:val="00C339B2"/>
    <w:rsid w:val="00C342BC"/>
    <w:rsid w:val="00C35258"/>
    <w:rsid w:val="00C35649"/>
    <w:rsid w:val="00C378E2"/>
    <w:rsid w:val="00C400CC"/>
    <w:rsid w:val="00C41785"/>
    <w:rsid w:val="00C41FE5"/>
    <w:rsid w:val="00C4255C"/>
    <w:rsid w:val="00C44500"/>
    <w:rsid w:val="00C446F2"/>
    <w:rsid w:val="00C448A0"/>
    <w:rsid w:val="00C451D5"/>
    <w:rsid w:val="00C45810"/>
    <w:rsid w:val="00C45C45"/>
    <w:rsid w:val="00C4621E"/>
    <w:rsid w:val="00C46B6B"/>
    <w:rsid w:val="00C472CA"/>
    <w:rsid w:val="00C475FF"/>
    <w:rsid w:val="00C478C6"/>
    <w:rsid w:val="00C504C8"/>
    <w:rsid w:val="00C508E4"/>
    <w:rsid w:val="00C516A6"/>
    <w:rsid w:val="00C51EED"/>
    <w:rsid w:val="00C525B4"/>
    <w:rsid w:val="00C53094"/>
    <w:rsid w:val="00C53731"/>
    <w:rsid w:val="00C53E8C"/>
    <w:rsid w:val="00C5474D"/>
    <w:rsid w:val="00C54A38"/>
    <w:rsid w:val="00C55560"/>
    <w:rsid w:val="00C56286"/>
    <w:rsid w:val="00C56503"/>
    <w:rsid w:val="00C5730E"/>
    <w:rsid w:val="00C6140E"/>
    <w:rsid w:val="00C61A00"/>
    <w:rsid w:val="00C63540"/>
    <w:rsid w:val="00C64CB9"/>
    <w:rsid w:val="00C64E8C"/>
    <w:rsid w:val="00C650D9"/>
    <w:rsid w:val="00C656F3"/>
    <w:rsid w:val="00C65C01"/>
    <w:rsid w:val="00C66175"/>
    <w:rsid w:val="00C6733B"/>
    <w:rsid w:val="00C67E0B"/>
    <w:rsid w:val="00C70059"/>
    <w:rsid w:val="00C703CC"/>
    <w:rsid w:val="00C70AB4"/>
    <w:rsid w:val="00C70F93"/>
    <w:rsid w:val="00C71DBC"/>
    <w:rsid w:val="00C726F1"/>
    <w:rsid w:val="00C730DC"/>
    <w:rsid w:val="00C731BB"/>
    <w:rsid w:val="00C732E0"/>
    <w:rsid w:val="00C737CA"/>
    <w:rsid w:val="00C74203"/>
    <w:rsid w:val="00C74945"/>
    <w:rsid w:val="00C76B75"/>
    <w:rsid w:val="00C76F1D"/>
    <w:rsid w:val="00C7777F"/>
    <w:rsid w:val="00C77A44"/>
    <w:rsid w:val="00C77B7D"/>
    <w:rsid w:val="00C77BE4"/>
    <w:rsid w:val="00C801D2"/>
    <w:rsid w:val="00C802F3"/>
    <w:rsid w:val="00C80348"/>
    <w:rsid w:val="00C80F33"/>
    <w:rsid w:val="00C82CB7"/>
    <w:rsid w:val="00C83023"/>
    <w:rsid w:val="00C8357E"/>
    <w:rsid w:val="00C838AE"/>
    <w:rsid w:val="00C83941"/>
    <w:rsid w:val="00C84445"/>
    <w:rsid w:val="00C845F3"/>
    <w:rsid w:val="00C84BB1"/>
    <w:rsid w:val="00C84EC1"/>
    <w:rsid w:val="00C856D0"/>
    <w:rsid w:val="00C86682"/>
    <w:rsid w:val="00C874B0"/>
    <w:rsid w:val="00C875C2"/>
    <w:rsid w:val="00C90DC3"/>
    <w:rsid w:val="00C90E98"/>
    <w:rsid w:val="00C90F26"/>
    <w:rsid w:val="00C91CB9"/>
    <w:rsid w:val="00C91E33"/>
    <w:rsid w:val="00C923C5"/>
    <w:rsid w:val="00C92A03"/>
    <w:rsid w:val="00C94606"/>
    <w:rsid w:val="00C94A33"/>
    <w:rsid w:val="00C94C2F"/>
    <w:rsid w:val="00C95DD4"/>
    <w:rsid w:val="00C96069"/>
    <w:rsid w:val="00C962E1"/>
    <w:rsid w:val="00C9675C"/>
    <w:rsid w:val="00CA06FF"/>
    <w:rsid w:val="00CA27B0"/>
    <w:rsid w:val="00CA455A"/>
    <w:rsid w:val="00CA5622"/>
    <w:rsid w:val="00CA5C0F"/>
    <w:rsid w:val="00CA6DA5"/>
    <w:rsid w:val="00CB0CCF"/>
    <w:rsid w:val="00CB15A8"/>
    <w:rsid w:val="00CB1A6C"/>
    <w:rsid w:val="00CB1BA3"/>
    <w:rsid w:val="00CB3305"/>
    <w:rsid w:val="00CB39A2"/>
    <w:rsid w:val="00CB3D44"/>
    <w:rsid w:val="00CB3D5C"/>
    <w:rsid w:val="00CB46B5"/>
    <w:rsid w:val="00CB49D5"/>
    <w:rsid w:val="00CB4C8A"/>
    <w:rsid w:val="00CB51C6"/>
    <w:rsid w:val="00CB65E3"/>
    <w:rsid w:val="00CB7981"/>
    <w:rsid w:val="00CB7E59"/>
    <w:rsid w:val="00CC0FD7"/>
    <w:rsid w:val="00CC1E53"/>
    <w:rsid w:val="00CC2DF5"/>
    <w:rsid w:val="00CC2E50"/>
    <w:rsid w:val="00CC3593"/>
    <w:rsid w:val="00CC3837"/>
    <w:rsid w:val="00CC3D85"/>
    <w:rsid w:val="00CC54D6"/>
    <w:rsid w:val="00CC5ADA"/>
    <w:rsid w:val="00CC5C89"/>
    <w:rsid w:val="00CC6D92"/>
    <w:rsid w:val="00CD388C"/>
    <w:rsid w:val="00CD3F3C"/>
    <w:rsid w:val="00CD48F5"/>
    <w:rsid w:val="00CD5CC2"/>
    <w:rsid w:val="00CD6039"/>
    <w:rsid w:val="00CD6602"/>
    <w:rsid w:val="00CD7822"/>
    <w:rsid w:val="00CD7BA6"/>
    <w:rsid w:val="00CD7DFD"/>
    <w:rsid w:val="00CD7F74"/>
    <w:rsid w:val="00CE0990"/>
    <w:rsid w:val="00CE2E9C"/>
    <w:rsid w:val="00CE2EFF"/>
    <w:rsid w:val="00CE381A"/>
    <w:rsid w:val="00CE496E"/>
    <w:rsid w:val="00CE5332"/>
    <w:rsid w:val="00CE53F3"/>
    <w:rsid w:val="00CE5B83"/>
    <w:rsid w:val="00CE5D43"/>
    <w:rsid w:val="00CE6E31"/>
    <w:rsid w:val="00CE7054"/>
    <w:rsid w:val="00CE7472"/>
    <w:rsid w:val="00CE74A6"/>
    <w:rsid w:val="00CE7523"/>
    <w:rsid w:val="00CE796C"/>
    <w:rsid w:val="00CE7ED1"/>
    <w:rsid w:val="00CF02AB"/>
    <w:rsid w:val="00CF1A73"/>
    <w:rsid w:val="00CF1AE8"/>
    <w:rsid w:val="00CF4090"/>
    <w:rsid w:val="00CF41C4"/>
    <w:rsid w:val="00CF42C9"/>
    <w:rsid w:val="00CF468F"/>
    <w:rsid w:val="00CF5AC9"/>
    <w:rsid w:val="00CF651B"/>
    <w:rsid w:val="00CF7047"/>
    <w:rsid w:val="00CF7E04"/>
    <w:rsid w:val="00D00BD3"/>
    <w:rsid w:val="00D00DEF"/>
    <w:rsid w:val="00D0163F"/>
    <w:rsid w:val="00D01D0F"/>
    <w:rsid w:val="00D03300"/>
    <w:rsid w:val="00D03BA9"/>
    <w:rsid w:val="00D03F9B"/>
    <w:rsid w:val="00D054AD"/>
    <w:rsid w:val="00D05BF7"/>
    <w:rsid w:val="00D0754E"/>
    <w:rsid w:val="00D07D22"/>
    <w:rsid w:val="00D10957"/>
    <w:rsid w:val="00D10A22"/>
    <w:rsid w:val="00D10A8A"/>
    <w:rsid w:val="00D11D20"/>
    <w:rsid w:val="00D127F2"/>
    <w:rsid w:val="00D12814"/>
    <w:rsid w:val="00D128E8"/>
    <w:rsid w:val="00D12B6D"/>
    <w:rsid w:val="00D13BB5"/>
    <w:rsid w:val="00D14376"/>
    <w:rsid w:val="00D143CB"/>
    <w:rsid w:val="00D14A4E"/>
    <w:rsid w:val="00D14E96"/>
    <w:rsid w:val="00D15097"/>
    <w:rsid w:val="00D151DF"/>
    <w:rsid w:val="00D17ED7"/>
    <w:rsid w:val="00D20618"/>
    <w:rsid w:val="00D20C52"/>
    <w:rsid w:val="00D212F4"/>
    <w:rsid w:val="00D21634"/>
    <w:rsid w:val="00D21D18"/>
    <w:rsid w:val="00D24860"/>
    <w:rsid w:val="00D25C0B"/>
    <w:rsid w:val="00D265B0"/>
    <w:rsid w:val="00D27A64"/>
    <w:rsid w:val="00D27BB1"/>
    <w:rsid w:val="00D30279"/>
    <w:rsid w:val="00D30AC0"/>
    <w:rsid w:val="00D3109D"/>
    <w:rsid w:val="00D313F9"/>
    <w:rsid w:val="00D3149F"/>
    <w:rsid w:val="00D31B3E"/>
    <w:rsid w:val="00D32404"/>
    <w:rsid w:val="00D3304A"/>
    <w:rsid w:val="00D33909"/>
    <w:rsid w:val="00D35099"/>
    <w:rsid w:val="00D3589B"/>
    <w:rsid w:val="00D36FA4"/>
    <w:rsid w:val="00D40207"/>
    <w:rsid w:val="00D40D3B"/>
    <w:rsid w:val="00D40E71"/>
    <w:rsid w:val="00D417AF"/>
    <w:rsid w:val="00D41F5C"/>
    <w:rsid w:val="00D42754"/>
    <w:rsid w:val="00D442D2"/>
    <w:rsid w:val="00D4478B"/>
    <w:rsid w:val="00D45733"/>
    <w:rsid w:val="00D4589F"/>
    <w:rsid w:val="00D46006"/>
    <w:rsid w:val="00D46413"/>
    <w:rsid w:val="00D46946"/>
    <w:rsid w:val="00D471D8"/>
    <w:rsid w:val="00D47531"/>
    <w:rsid w:val="00D47C83"/>
    <w:rsid w:val="00D47D05"/>
    <w:rsid w:val="00D47E94"/>
    <w:rsid w:val="00D50C4D"/>
    <w:rsid w:val="00D522F2"/>
    <w:rsid w:val="00D52687"/>
    <w:rsid w:val="00D52690"/>
    <w:rsid w:val="00D54253"/>
    <w:rsid w:val="00D54C8E"/>
    <w:rsid w:val="00D5715F"/>
    <w:rsid w:val="00D57273"/>
    <w:rsid w:val="00D57AB7"/>
    <w:rsid w:val="00D57F19"/>
    <w:rsid w:val="00D60115"/>
    <w:rsid w:val="00D60728"/>
    <w:rsid w:val="00D60A87"/>
    <w:rsid w:val="00D611F4"/>
    <w:rsid w:val="00D6187C"/>
    <w:rsid w:val="00D61E70"/>
    <w:rsid w:val="00D6299C"/>
    <w:rsid w:val="00D63E5A"/>
    <w:rsid w:val="00D657ED"/>
    <w:rsid w:val="00D658C2"/>
    <w:rsid w:val="00D6612A"/>
    <w:rsid w:val="00D661FA"/>
    <w:rsid w:val="00D664CA"/>
    <w:rsid w:val="00D66ABE"/>
    <w:rsid w:val="00D67979"/>
    <w:rsid w:val="00D67DBD"/>
    <w:rsid w:val="00D71422"/>
    <w:rsid w:val="00D71F59"/>
    <w:rsid w:val="00D727F7"/>
    <w:rsid w:val="00D72FE0"/>
    <w:rsid w:val="00D7389F"/>
    <w:rsid w:val="00D73D3E"/>
    <w:rsid w:val="00D74478"/>
    <w:rsid w:val="00D76105"/>
    <w:rsid w:val="00D76A7E"/>
    <w:rsid w:val="00D76CDF"/>
    <w:rsid w:val="00D76FFC"/>
    <w:rsid w:val="00D772D0"/>
    <w:rsid w:val="00D77347"/>
    <w:rsid w:val="00D7797B"/>
    <w:rsid w:val="00D80036"/>
    <w:rsid w:val="00D80BDF"/>
    <w:rsid w:val="00D8117E"/>
    <w:rsid w:val="00D81918"/>
    <w:rsid w:val="00D81CD5"/>
    <w:rsid w:val="00D81FE5"/>
    <w:rsid w:val="00D821DB"/>
    <w:rsid w:val="00D82506"/>
    <w:rsid w:val="00D83CBE"/>
    <w:rsid w:val="00D8428B"/>
    <w:rsid w:val="00D84F36"/>
    <w:rsid w:val="00D8503F"/>
    <w:rsid w:val="00D852F6"/>
    <w:rsid w:val="00D865C6"/>
    <w:rsid w:val="00D86F4E"/>
    <w:rsid w:val="00D86FFE"/>
    <w:rsid w:val="00D87A3E"/>
    <w:rsid w:val="00D90C5C"/>
    <w:rsid w:val="00D90F97"/>
    <w:rsid w:val="00D91FB4"/>
    <w:rsid w:val="00D92186"/>
    <w:rsid w:val="00D938D5"/>
    <w:rsid w:val="00D939F9"/>
    <w:rsid w:val="00D93A9F"/>
    <w:rsid w:val="00D942F5"/>
    <w:rsid w:val="00D94373"/>
    <w:rsid w:val="00D9562D"/>
    <w:rsid w:val="00D959B0"/>
    <w:rsid w:val="00D97992"/>
    <w:rsid w:val="00DA1CDD"/>
    <w:rsid w:val="00DA1F39"/>
    <w:rsid w:val="00DA2EBB"/>
    <w:rsid w:val="00DA4298"/>
    <w:rsid w:val="00DA4AAF"/>
    <w:rsid w:val="00DA4C08"/>
    <w:rsid w:val="00DA5E1E"/>
    <w:rsid w:val="00DA6125"/>
    <w:rsid w:val="00DA75AF"/>
    <w:rsid w:val="00DA7B6F"/>
    <w:rsid w:val="00DB14C7"/>
    <w:rsid w:val="00DB1AA2"/>
    <w:rsid w:val="00DB201F"/>
    <w:rsid w:val="00DB2AB5"/>
    <w:rsid w:val="00DB3133"/>
    <w:rsid w:val="00DB3597"/>
    <w:rsid w:val="00DB558D"/>
    <w:rsid w:val="00DB62CC"/>
    <w:rsid w:val="00DB6E90"/>
    <w:rsid w:val="00DC053A"/>
    <w:rsid w:val="00DC193D"/>
    <w:rsid w:val="00DC1FBB"/>
    <w:rsid w:val="00DC2EC4"/>
    <w:rsid w:val="00DC4A7C"/>
    <w:rsid w:val="00DC5DA4"/>
    <w:rsid w:val="00DC7883"/>
    <w:rsid w:val="00DD1D06"/>
    <w:rsid w:val="00DD2DC2"/>
    <w:rsid w:val="00DD348A"/>
    <w:rsid w:val="00DD37E2"/>
    <w:rsid w:val="00DD4926"/>
    <w:rsid w:val="00DD4D73"/>
    <w:rsid w:val="00DD59C7"/>
    <w:rsid w:val="00DD605F"/>
    <w:rsid w:val="00DD660B"/>
    <w:rsid w:val="00DD6E5D"/>
    <w:rsid w:val="00DE0479"/>
    <w:rsid w:val="00DE0983"/>
    <w:rsid w:val="00DE0E12"/>
    <w:rsid w:val="00DE13F9"/>
    <w:rsid w:val="00DE2E41"/>
    <w:rsid w:val="00DE3959"/>
    <w:rsid w:val="00DE3A92"/>
    <w:rsid w:val="00DE4268"/>
    <w:rsid w:val="00DE4D2F"/>
    <w:rsid w:val="00DE4F8C"/>
    <w:rsid w:val="00DE61CE"/>
    <w:rsid w:val="00DE6D3B"/>
    <w:rsid w:val="00DE6E8E"/>
    <w:rsid w:val="00DE7F83"/>
    <w:rsid w:val="00DF035C"/>
    <w:rsid w:val="00DF03B6"/>
    <w:rsid w:val="00DF0571"/>
    <w:rsid w:val="00DF0A15"/>
    <w:rsid w:val="00DF2017"/>
    <w:rsid w:val="00DF297B"/>
    <w:rsid w:val="00DF2CC7"/>
    <w:rsid w:val="00DF3038"/>
    <w:rsid w:val="00DF352D"/>
    <w:rsid w:val="00DF4240"/>
    <w:rsid w:val="00DF48DE"/>
    <w:rsid w:val="00DF73B3"/>
    <w:rsid w:val="00DF7F35"/>
    <w:rsid w:val="00E0008F"/>
    <w:rsid w:val="00E009D2"/>
    <w:rsid w:val="00E00DF6"/>
    <w:rsid w:val="00E01877"/>
    <w:rsid w:val="00E0226E"/>
    <w:rsid w:val="00E023BC"/>
    <w:rsid w:val="00E02BF8"/>
    <w:rsid w:val="00E049D4"/>
    <w:rsid w:val="00E0514D"/>
    <w:rsid w:val="00E05549"/>
    <w:rsid w:val="00E063E7"/>
    <w:rsid w:val="00E07138"/>
    <w:rsid w:val="00E07227"/>
    <w:rsid w:val="00E10C3C"/>
    <w:rsid w:val="00E11114"/>
    <w:rsid w:val="00E1122D"/>
    <w:rsid w:val="00E11CAB"/>
    <w:rsid w:val="00E11D65"/>
    <w:rsid w:val="00E11FFD"/>
    <w:rsid w:val="00E12A52"/>
    <w:rsid w:val="00E13091"/>
    <w:rsid w:val="00E1357F"/>
    <w:rsid w:val="00E13DC3"/>
    <w:rsid w:val="00E14005"/>
    <w:rsid w:val="00E15334"/>
    <w:rsid w:val="00E163BD"/>
    <w:rsid w:val="00E163DB"/>
    <w:rsid w:val="00E167C6"/>
    <w:rsid w:val="00E16AA0"/>
    <w:rsid w:val="00E20097"/>
    <w:rsid w:val="00E201DF"/>
    <w:rsid w:val="00E2090E"/>
    <w:rsid w:val="00E21C1D"/>
    <w:rsid w:val="00E21D11"/>
    <w:rsid w:val="00E239C8"/>
    <w:rsid w:val="00E241AD"/>
    <w:rsid w:val="00E2526F"/>
    <w:rsid w:val="00E25DA3"/>
    <w:rsid w:val="00E2669B"/>
    <w:rsid w:val="00E27EDB"/>
    <w:rsid w:val="00E303CD"/>
    <w:rsid w:val="00E30E32"/>
    <w:rsid w:val="00E30F8E"/>
    <w:rsid w:val="00E313BE"/>
    <w:rsid w:val="00E31768"/>
    <w:rsid w:val="00E32655"/>
    <w:rsid w:val="00E336D8"/>
    <w:rsid w:val="00E34147"/>
    <w:rsid w:val="00E34300"/>
    <w:rsid w:val="00E34D7A"/>
    <w:rsid w:val="00E34F2D"/>
    <w:rsid w:val="00E35EB5"/>
    <w:rsid w:val="00E36ADD"/>
    <w:rsid w:val="00E379DA"/>
    <w:rsid w:val="00E40EBC"/>
    <w:rsid w:val="00E41B19"/>
    <w:rsid w:val="00E41D85"/>
    <w:rsid w:val="00E427AE"/>
    <w:rsid w:val="00E42A58"/>
    <w:rsid w:val="00E42E4D"/>
    <w:rsid w:val="00E43616"/>
    <w:rsid w:val="00E4368E"/>
    <w:rsid w:val="00E43B7A"/>
    <w:rsid w:val="00E45BC5"/>
    <w:rsid w:val="00E460B8"/>
    <w:rsid w:val="00E47A96"/>
    <w:rsid w:val="00E47CBD"/>
    <w:rsid w:val="00E5077A"/>
    <w:rsid w:val="00E50951"/>
    <w:rsid w:val="00E50C7C"/>
    <w:rsid w:val="00E51049"/>
    <w:rsid w:val="00E52F1F"/>
    <w:rsid w:val="00E5389B"/>
    <w:rsid w:val="00E55000"/>
    <w:rsid w:val="00E55154"/>
    <w:rsid w:val="00E55278"/>
    <w:rsid w:val="00E56344"/>
    <w:rsid w:val="00E567BD"/>
    <w:rsid w:val="00E56CC0"/>
    <w:rsid w:val="00E57096"/>
    <w:rsid w:val="00E578C0"/>
    <w:rsid w:val="00E60A3E"/>
    <w:rsid w:val="00E61EF9"/>
    <w:rsid w:val="00E620AC"/>
    <w:rsid w:val="00E62991"/>
    <w:rsid w:val="00E630E3"/>
    <w:rsid w:val="00E63110"/>
    <w:rsid w:val="00E63624"/>
    <w:rsid w:val="00E637CD"/>
    <w:rsid w:val="00E646FC"/>
    <w:rsid w:val="00E6496B"/>
    <w:rsid w:val="00E64C18"/>
    <w:rsid w:val="00E679F4"/>
    <w:rsid w:val="00E701C8"/>
    <w:rsid w:val="00E70BAE"/>
    <w:rsid w:val="00E70BD5"/>
    <w:rsid w:val="00E70C05"/>
    <w:rsid w:val="00E71BCA"/>
    <w:rsid w:val="00E71E6A"/>
    <w:rsid w:val="00E72DFF"/>
    <w:rsid w:val="00E73897"/>
    <w:rsid w:val="00E73EE5"/>
    <w:rsid w:val="00E744E2"/>
    <w:rsid w:val="00E7471A"/>
    <w:rsid w:val="00E74F34"/>
    <w:rsid w:val="00E75928"/>
    <w:rsid w:val="00E75B5F"/>
    <w:rsid w:val="00E75CB5"/>
    <w:rsid w:val="00E75DF3"/>
    <w:rsid w:val="00E76BF2"/>
    <w:rsid w:val="00E77293"/>
    <w:rsid w:val="00E77A1D"/>
    <w:rsid w:val="00E80577"/>
    <w:rsid w:val="00E80745"/>
    <w:rsid w:val="00E81D71"/>
    <w:rsid w:val="00E81F60"/>
    <w:rsid w:val="00E82273"/>
    <w:rsid w:val="00E823A4"/>
    <w:rsid w:val="00E836AC"/>
    <w:rsid w:val="00E83EE0"/>
    <w:rsid w:val="00E8533F"/>
    <w:rsid w:val="00E8618F"/>
    <w:rsid w:val="00E86301"/>
    <w:rsid w:val="00E86CA0"/>
    <w:rsid w:val="00E86F4B"/>
    <w:rsid w:val="00E8703B"/>
    <w:rsid w:val="00E87B28"/>
    <w:rsid w:val="00E87E57"/>
    <w:rsid w:val="00E907A5"/>
    <w:rsid w:val="00E90A3D"/>
    <w:rsid w:val="00E90F4A"/>
    <w:rsid w:val="00E9273A"/>
    <w:rsid w:val="00E93DAF"/>
    <w:rsid w:val="00E93F4B"/>
    <w:rsid w:val="00E93F7B"/>
    <w:rsid w:val="00E95645"/>
    <w:rsid w:val="00E960B0"/>
    <w:rsid w:val="00E9698C"/>
    <w:rsid w:val="00E96FFE"/>
    <w:rsid w:val="00E973EF"/>
    <w:rsid w:val="00E979CC"/>
    <w:rsid w:val="00E97AB2"/>
    <w:rsid w:val="00EA0907"/>
    <w:rsid w:val="00EA0BEE"/>
    <w:rsid w:val="00EA174D"/>
    <w:rsid w:val="00EA17AD"/>
    <w:rsid w:val="00EA218B"/>
    <w:rsid w:val="00EA32F3"/>
    <w:rsid w:val="00EA33E5"/>
    <w:rsid w:val="00EA35F8"/>
    <w:rsid w:val="00EA37C6"/>
    <w:rsid w:val="00EA3B60"/>
    <w:rsid w:val="00EA4AC0"/>
    <w:rsid w:val="00EA5185"/>
    <w:rsid w:val="00EA5903"/>
    <w:rsid w:val="00EA6050"/>
    <w:rsid w:val="00EA6F3D"/>
    <w:rsid w:val="00EA744D"/>
    <w:rsid w:val="00EB1E93"/>
    <w:rsid w:val="00EB3103"/>
    <w:rsid w:val="00EB4077"/>
    <w:rsid w:val="00EB42DB"/>
    <w:rsid w:val="00EB46A5"/>
    <w:rsid w:val="00EB4E3C"/>
    <w:rsid w:val="00EB5530"/>
    <w:rsid w:val="00EB5BD2"/>
    <w:rsid w:val="00EB6CED"/>
    <w:rsid w:val="00EB6ED0"/>
    <w:rsid w:val="00EC01FC"/>
    <w:rsid w:val="00EC0CBF"/>
    <w:rsid w:val="00EC1300"/>
    <w:rsid w:val="00EC1A75"/>
    <w:rsid w:val="00EC1C95"/>
    <w:rsid w:val="00EC1DF2"/>
    <w:rsid w:val="00EC4087"/>
    <w:rsid w:val="00EC5188"/>
    <w:rsid w:val="00EC5C0E"/>
    <w:rsid w:val="00EC5D0E"/>
    <w:rsid w:val="00ED0C0A"/>
    <w:rsid w:val="00ED0EAE"/>
    <w:rsid w:val="00ED131E"/>
    <w:rsid w:val="00ED18D0"/>
    <w:rsid w:val="00ED22A3"/>
    <w:rsid w:val="00ED2698"/>
    <w:rsid w:val="00ED2A28"/>
    <w:rsid w:val="00ED2D60"/>
    <w:rsid w:val="00ED2DA7"/>
    <w:rsid w:val="00ED4CE2"/>
    <w:rsid w:val="00ED5F35"/>
    <w:rsid w:val="00ED6C6B"/>
    <w:rsid w:val="00ED70A9"/>
    <w:rsid w:val="00ED7399"/>
    <w:rsid w:val="00ED7724"/>
    <w:rsid w:val="00ED7795"/>
    <w:rsid w:val="00EE06E0"/>
    <w:rsid w:val="00EE1574"/>
    <w:rsid w:val="00EE196A"/>
    <w:rsid w:val="00EE363C"/>
    <w:rsid w:val="00EE3B40"/>
    <w:rsid w:val="00EE41FD"/>
    <w:rsid w:val="00EE4821"/>
    <w:rsid w:val="00EE4E88"/>
    <w:rsid w:val="00EE542C"/>
    <w:rsid w:val="00EE715C"/>
    <w:rsid w:val="00EE7353"/>
    <w:rsid w:val="00EF258A"/>
    <w:rsid w:val="00EF2B98"/>
    <w:rsid w:val="00EF2BF4"/>
    <w:rsid w:val="00EF2FFC"/>
    <w:rsid w:val="00EF3314"/>
    <w:rsid w:val="00EF333A"/>
    <w:rsid w:val="00EF3470"/>
    <w:rsid w:val="00EF3543"/>
    <w:rsid w:val="00EF383B"/>
    <w:rsid w:val="00EF39B4"/>
    <w:rsid w:val="00EF666A"/>
    <w:rsid w:val="00EF67DF"/>
    <w:rsid w:val="00EF7648"/>
    <w:rsid w:val="00EF7B4C"/>
    <w:rsid w:val="00EF7B6D"/>
    <w:rsid w:val="00F0032A"/>
    <w:rsid w:val="00F00B1A"/>
    <w:rsid w:val="00F01667"/>
    <w:rsid w:val="00F01AEF"/>
    <w:rsid w:val="00F01B4D"/>
    <w:rsid w:val="00F02625"/>
    <w:rsid w:val="00F02FE7"/>
    <w:rsid w:val="00F0414F"/>
    <w:rsid w:val="00F0436F"/>
    <w:rsid w:val="00F04CD6"/>
    <w:rsid w:val="00F06682"/>
    <w:rsid w:val="00F0701A"/>
    <w:rsid w:val="00F101AD"/>
    <w:rsid w:val="00F10E31"/>
    <w:rsid w:val="00F14019"/>
    <w:rsid w:val="00F145A2"/>
    <w:rsid w:val="00F15182"/>
    <w:rsid w:val="00F15F88"/>
    <w:rsid w:val="00F16539"/>
    <w:rsid w:val="00F166D9"/>
    <w:rsid w:val="00F16B1B"/>
    <w:rsid w:val="00F170A4"/>
    <w:rsid w:val="00F200C9"/>
    <w:rsid w:val="00F20551"/>
    <w:rsid w:val="00F21070"/>
    <w:rsid w:val="00F214D2"/>
    <w:rsid w:val="00F2187F"/>
    <w:rsid w:val="00F2233E"/>
    <w:rsid w:val="00F225F4"/>
    <w:rsid w:val="00F22C7C"/>
    <w:rsid w:val="00F22EB4"/>
    <w:rsid w:val="00F234BB"/>
    <w:rsid w:val="00F24252"/>
    <w:rsid w:val="00F262AF"/>
    <w:rsid w:val="00F27395"/>
    <w:rsid w:val="00F275ED"/>
    <w:rsid w:val="00F3027F"/>
    <w:rsid w:val="00F3077B"/>
    <w:rsid w:val="00F30B86"/>
    <w:rsid w:val="00F32323"/>
    <w:rsid w:val="00F3399B"/>
    <w:rsid w:val="00F34CA8"/>
    <w:rsid w:val="00F35101"/>
    <w:rsid w:val="00F357ED"/>
    <w:rsid w:val="00F36837"/>
    <w:rsid w:val="00F368B6"/>
    <w:rsid w:val="00F37243"/>
    <w:rsid w:val="00F37F74"/>
    <w:rsid w:val="00F40C0A"/>
    <w:rsid w:val="00F438AF"/>
    <w:rsid w:val="00F4498C"/>
    <w:rsid w:val="00F44CA8"/>
    <w:rsid w:val="00F464DB"/>
    <w:rsid w:val="00F47302"/>
    <w:rsid w:val="00F47B76"/>
    <w:rsid w:val="00F47CC6"/>
    <w:rsid w:val="00F50473"/>
    <w:rsid w:val="00F50D9E"/>
    <w:rsid w:val="00F512B6"/>
    <w:rsid w:val="00F529EB"/>
    <w:rsid w:val="00F52B1E"/>
    <w:rsid w:val="00F52BD1"/>
    <w:rsid w:val="00F537CF"/>
    <w:rsid w:val="00F54319"/>
    <w:rsid w:val="00F555E6"/>
    <w:rsid w:val="00F56400"/>
    <w:rsid w:val="00F565F8"/>
    <w:rsid w:val="00F56B09"/>
    <w:rsid w:val="00F56C24"/>
    <w:rsid w:val="00F56CA6"/>
    <w:rsid w:val="00F57919"/>
    <w:rsid w:val="00F57EB5"/>
    <w:rsid w:val="00F60B10"/>
    <w:rsid w:val="00F61860"/>
    <w:rsid w:val="00F61E66"/>
    <w:rsid w:val="00F6356B"/>
    <w:rsid w:val="00F6357D"/>
    <w:rsid w:val="00F63BC2"/>
    <w:rsid w:val="00F6513E"/>
    <w:rsid w:val="00F66005"/>
    <w:rsid w:val="00F66E20"/>
    <w:rsid w:val="00F72E2A"/>
    <w:rsid w:val="00F73538"/>
    <w:rsid w:val="00F7372F"/>
    <w:rsid w:val="00F7394F"/>
    <w:rsid w:val="00F73C52"/>
    <w:rsid w:val="00F73E72"/>
    <w:rsid w:val="00F7430A"/>
    <w:rsid w:val="00F7478C"/>
    <w:rsid w:val="00F74A38"/>
    <w:rsid w:val="00F74EDD"/>
    <w:rsid w:val="00F77A2D"/>
    <w:rsid w:val="00F77AFB"/>
    <w:rsid w:val="00F81F93"/>
    <w:rsid w:val="00F829C6"/>
    <w:rsid w:val="00F83A8E"/>
    <w:rsid w:val="00F8429B"/>
    <w:rsid w:val="00F848B2"/>
    <w:rsid w:val="00F84A82"/>
    <w:rsid w:val="00F858DE"/>
    <w:rsid w:val="00F85981"/>
    <w:rsid w:val="00F863BB"/>
    <w:rsid w:val="00F863EF"/>
    <w:rsid w:val="00F87B07"/>
    <w:rsid w:val="00F87B15"/>
    <w:rsid w:val="00F90172"/>
    <w:rsid w:val="00F90D89"/>
    <w:rsid w:val="00F937E3"/>
    <w:rsid w:val="00F9425E"/>
    <w:rsid w:val="00F95A4E"/>
    <w:rsid w:val="00F95FF2"/>
    <w:rsid w:val="00F96C1B"/>
    <w:rsid w:val="00F96F5C"/>
    <w:rsid w:val="00F973FD"/>
    <w:rsid w:val="00F979CB"/>
    <w:rsid w:val="00F97A8A"/>
    <w:rsid w:val="00FA0311"/>
    <w:rsid w:val="00FA0AA8"/>
    <w:rsid w:val="00FA18E5"/>
    <w:rsid w:val="00FA1CCE"/>
    <w:rsid w:val="00FA30DD"/>
    <w:rsid w:val="00FA396C"/>
    <w:rsid w:val="00FA3A1B"/>
    <w:rsid w:val="00FA5245"/>
    <w:rsid w:val="00FA5E29"/>
    <w:rsid w:val="00FA6123"/>
    <w:rsid w:val="00FA786F"/>
    <w:rsid w:val="00FA7EED"/>
    <w:rsid w:val="00FB00A0"/>
    <w:rsid w:val="00FB02D0"/>
    <w:rsid w:val="00FB0D55"/>
    <w:rsid w:val="00FB15BB"/>
    <w:rsid w:val="00FB18E2"/>
    <w:rsid w:val="00FB192D"/>
    <w:rsid w:val="00FB1CAF"/>
    <w:rsid w:val="00FB1D2E"/>
    <w:rsid w:val="00FB257B"/>
    <w:rsid w:val="00FB45D8"/>
    <w:rsid w:val="00FB56E3"/>
    <w:rsid w:val="00FB65EC"/>
    <w:rsid w:val="00FC0445"/>
    <w:rsid w:val="00FC09F8"/>
    <w:rsid w:val="00FC18B5"/>
    <w:rsid w:val="00FC1FA1"/>
    <w:rsid w:val="00FC259E"/>
    <w:rsid w:val="00FC361F"/>
    <w:rsid w:val="00FC38DD"/>
    <w:rsid w:val="00FC457B"/>
    <w:rsid w:val="00FC53F9"/>
    <w:rsid w:val="00FC7924"/>
    <w:rsid w:val="00FD0B77"/>
    <w:rsid w:val="00FD0CE3"/>
    <w:rsid w:val="00FD1E8A"/>
    <w:rsid w:val="00FD2637"/>
    <w:rsid w:val="00FD3B76"/>
    <w:rsid w:val="00FD505D"/>
    <w:rsid w:val="00FD6267"/>
    <w:rsid w:val="00FD7EE9"/>
    <w:rsid w:val="00FE0FE2"/>
    <w:rsid w:val="00FE17D0"/>
    <w:rsid w:val="00FE2D54"/>
    <w:rsid w:val="00FE312D"/>
    <w:rsid w:val="00FE339F"/>
    <w:rsid w:val="00FE4173"/>
    <w:rsid w:val="00FE4D4F"/>
    <w:rsid w:val="00FE5A01"/>
    <w:rsid w:val="00FE5CEA"/>
    <w:rsid w:val="00FE6A95"/>
    <w:rsid w:val="00FE6EB0"/>
    <w:rsid w:val="00FE70C4"/>
    <w:rsid w:val="00FE71CD"/>
    <w:rsid w:val="00FE7D28"/>
    <w:rsid w:val="00FF0527"/>
    <w:rsid w:val="00FF0F60"/>
    <w:rsid w:val="00FF1488"/>
    <w:rsid w:val="00FF22F3"/>
    <w:rsid w:val="00FF25BC"/>
    <w:rsid w:val="00FF30AD"/>
    <w:rsid w:val="00FF3445"/>
    <w:rsid w:val="00FF5213"/>
    <w:rsid w:val="00FF5272"/>
    <w:rsid w:val="00FF56F3"/>
    <w:rsid w:val="00FF5CAE"/>
    <w:rsid w:val="00FF61AF"/>
    <w:rsid w:val="00FF7490"/>
    <w:rsid w:val="014D6C79"/>
    <w:rsid w:val="01560E94"/>
    <w:rsid w:val="015A6FE7"/>
    <w:rsid w:val="01B20573"/>
    <w:rsid w:val="01C1668B"/>
    <w:rsid w:val="01F717EE"/>
    <w:rsid w:val="020B777D"/>
    <w:rsid w:val="020E52E9"/>
    <w:rsid w:val="022C7920"/>
    <w:rsid w:val="02473F30"/>
    <w:rsid w:val="025901CB"/>
    <w:rsid w:val="025C6D34"/>
    <w:rsid w:val="026F2B39"/>
    <w:rsid w:val="02F27330"/>
    <w:rsid w:val="02FF2F47"/>
    <w:rsid w:val="03181DC8"/>
    <w:rsid w:val="032923BE"/>
    <w:rsid w:val="032C78EA"/>
    <w:rsid w:val="033D3AE5"/>
    <w:rsid w:val="033F3492"/>
    <w:rsid w:val="034244CE"/>
    <w:rsid w:val="034339FF"/>
    <w:rsid w:val="034C59E8"/>
    <w:rsid w:val="035F463F"/>
    <w:rsid w:val="036A6E5B"/>
    <w:rsid w:val="03993D64"/>
    <w:rsid w:val="03C56573"/>
    <w:rsid w:val="03D85167"/>
    <w:rsid w:val="03EA1FA4"/>
    <w:rsid w:val="040D5D19"/>
    <w:rsid w:val="04152B9D"/>
    <w:rsid w:val="041B0A5C"/>
    <w:rsid w:val="04326964"/>
    <w:rsid w:val="04467420"/>
    <w:rsid w:val="045038E8"/>
    <w:rsid w:val="046052C1"/>
    <w:rsid w:val="04620439"/>
    <w:rsid w:val="0489033E"/>
    <w:rsid w:val="0499761A"/>
    <w:rsid w:val="049A3151"/>
    <w:rsid w:val="04C80E4A"/>
    <w:rsid w:val="04F82644"/>
    <w:rsid w:val="050B32FF"/>
    <w:rsid w:val="050C61FC"/>
    <w:rsid w:val="05575AC4"/>
    <w:rsid w:val="056250A4"/>
    <w:rsid w:val="056D07BF"/>
    <w:rsid w:val="05976B80"/>
    <w:rsid w:val="05B06D06"/>
    <w:rsid w:val="05B4148F"/>
    <w:rsid w:val="05CC0EC7"/>
    <w:rsid w:val="05DE32BE"/>
    <w:rsid w:val="05E12614"/>
    <w:rsid w:val="05F70C76"/>
    <w:rsid w:val="06000A39"/>
    <w:rsid w:val="061F7514"/>
    <w:rsid w:val="06212B28"/>
    <w:rsid w:val="06215E09"/>
    <w:rsid w:val="066E1AAA"/>
    <w:rsid w:val="067D7FBB"/>
    <w:rsid w:val="069C72C6"/>
    <w:rsid w:val="06E65D7E"/>
    <w:rsid w:val="06FD74DD"/>
    <w:rsid w:val="0713419B"/>
    <w:rsid w:val="07666C54"/>
    <w:rsid w:val="077652F9"/>
    <w:rsid w:val="07874C8F"/>
    <w:rsid w:val="079B440C"/>
    <w:rsid w:val="07C650FA"/>
    <w:rsid w:val="07E305DA"/>
    <w:rsid w:val="07F933E3"/>
    <w:rsid w:val="07F958AE"/>
    <w:rsid w:val="08035E0B"/>
    <w:rsid w:val="08142A4B"/>
    <w:rsid w:val="08202D54"/>
    <w:rsid w:val="083661A1"/>
    <w:rsid w:val="0853709E"/>
    <w:rsid w:val="0857561E"/>
    <w:rsid w:val="08613C8F"/>
    <w:rsid w:val="089E355A"/>
    <w:rsid w:val="08A74B05"/>
    <w:rsid w:val="08B42F92"/>
    <w:rsid w:val="08D31932"/>
    <w:rsid w:val="08DA7367"/>
    <w:rsid w:val="095C6ED1"/>
    <w:rsid w:val="09771202"/>
    <w:rsid w:val="09B45596"/>
    <w:rsid w:val="09B717C1"/>
    <w:rsid w:val="09CE501F"/>
    <w:rsid w:val="0A3023B0"/>
    <w:rsid w:val="0A5D421B"/>
    <w:rsid w:val="0A627268"/>
    <w:rsid w:val="0A670EAC"/>
    <w:rsid w:val="0A7213CB"/>
    <w:rsid w:val="0AFA287C"/>
    <w:rsid w:val="0B112FF0"/>
    <w:rsid w:val="0B1F24F4"/>
    <w:rsid w:val="0B395629"/>
    <w:rsid w:val="0B3A7007"/>
    <w:rsid w:val="0B672FD0"/>
    <w:rsid w:val="0B8E052C"/>
    <w:rsid w:val="0BA732C7"/>
    <w:rsid w:val="0BB50EA2"/>
    <w:rsid w:val="0BF57CAE"/>
    <w:rsid w:val="0BF723AA"/>
    <w:rsid w:val="0C061273"/>
    <w:rsid w:val="0C1328DE"/>
    <w:rsid w:val="0C820934"/>
    <w:rsid w:val="0CA7362E"/>
    <w:rsid w:val="0CA763E0"/>
    <w:rsid w:val="0CE2584C"/>
    <w:rsid w:val="0D460A31"/>
    <w:rsid w:val="0D684C07"/>
    <w:rsid w:val="0D6D76BA"/>
    <w:rsid w:val="0D7E08E5"/>
    <w:rsid w:val="0D90441D"/>
    <w:rsid w:val="0DAE3ED3"/>
    <w:rsid w:val="0DC06963"/>
    <w:rsid w:val="0DDF1887"/>
    <w:rsid w:val="0DF02F53"/>
    <w:rsid w:val="0E171DA6"/>
    <w:rsid w:val="0E2D7A10"/>
    <w:rsid w:val="0E4D3776"/>
    <w:rsid w:val="0E5E6611"/>
    <w:rsid w:val="0E600DB2"/>
    <w:rsid w:val="0E7E3345"/>
    <w:rsid w:val="0EB02985"/>
    <w:rsid w:val="0EC04B7D"/>
    <w:rsid w:val="0F46477E"/>
    <w:rsid w:val="0F581BE3"/>
    <w:rsid w:val="0FB31BB3"/>
    <w:rsid w:val="0FBB6377"/>
    <w:rsid w:val="0FC36C47"/>
    <w:rsid w:val="0FD20EF4"/>
    <w:rsid w:val="0FD63A9F"/>
    <w:rsid w:val="1029764D"/>
    <w:rsid w:val="10671170"/>
    <w:rsid w:val="10683E11"/>
    <w:rsid w:val="106C5DA9"/>
    <w:rsid w:val="10AE3C26"/>
    <w:rsid w:val="10DD270B"/>
    <w:rsid w:val="10F62E36"/>
    <w:rsid w:val="110E2943"/>
    <w:rsid w:val="11434655"/>
    <w:rsid w:val="11570324"/>
    <w:rsid w:val="116504BC"/>
    <w:rsid w:val="1179140A"/>
    <w:rsid w:val="117D3542"/>
    <w:rsid w:val="11AF690B"/>
    <w:rsid w:val="11B552F1"/>
    <w:rsid w:val="11BD5FC1"/>
    <w:rsid w:val="11D90F50"/>
    <w:rsid w:val="11E5568B"/>
    <w:rsid w:val="11ED12F0"/>
    <w:rsid w:val="1256177F"/>
    <w:rsid w:val="1265453E"/>
    <w:rsid w:val="127C3039"/>
    <w:rsid w:val="127D3FF0"/>
    <w:rsid w:val="128D65DF"/>
    <w:rsid w:val="12AD7F54"/>
    <w:rsid w:val="12B06B98"/>
    <w:rsid w:val="12C31DEF"/>
    <w:rsid w:val="12DC3D9C"/>
    <w:rsid w:val="12EB0DEE"/>
    <w:rsid w:val="13402AFF"/>
    <w:rsid w:val="138234F8"/>
    <w:rsid w:val="138F63A7"/>
    <w:rsid w:val="13BD6924"/>
    <w:rsid w:val="13C43DA7"/>
    <w:rsid w:val="13C92283"/>
    <w:rsid w:val="13D54180"/>
    <w:rsid w:val="13EF6F8B"/>
    <w:rsid w:val="140223E7"/>
    <w:rsid w:val="141637A1"/>
    <w:rsid w:val="141826F3"/>
    <w:rsid w:val="143C59DA"/>
    <w:rsid w:val="14455542"/>
    <w:rsid w:val="14903BF6"/>
    <w:rsid w:val="1491638F"/>
    <w:rsid w:val="149F3AAE"/>
    <w:rsid w:val="14B300D8"/>
    <w:rsid w:val="14D97A20"/>
    <w:rsid w:val="14DD3E76"/>
    <w:rsid w:val="14FB3417"/>
    <w:rsid w:val="151661CC"/>
    <w:rsid w:val="152608FA"/>
    <w:rsid w:val="15554CB1"/>
    <w:rsid w:val="156305F7"/>
    <w:rsid w:val="15833B77"/>
    <w:rsid w:val="159328C4"/>
    <w:rsid w:val="159D4137"/>
    <w:rsid w:val="15C07329"/>
    <w:rsid w:val="15D874DC"/>
    <w:rsid w:val="15E157BB"/>
    <w:rsid w:val="161563A0"/>
    <w:rsid w:val="164A0064"/>
    <w:rsid w:val="1661011E"/>
    <w:rsid w:val="167B1484"/>
    <w:rsid w:val="16A013F0"/>
    <w:rsid w:val="16A823CA"/>
    <w:rsid w:val="16B8031D"/>
    <w:rsid w:val="16CE6A70"/>
    <w:rsid w:val="16D05D7F"/>
    <w:rsid w:val="16E31DC8"/>
    <w:rsid w:val="17103700"/>
    <w:rsid w:val="17122F22"/>
    <w:rsid w:val="17153A5D"/>
    <w:rsid w:val="1725082C"/>
    <w:rsid w:val="173068D0"/>
    <w:rsid w:val="17541E61"/>
    <w:rsid w:val="17874BD0"/>
    <w:rsid w:val="17A4507A"/>
    <w:rsid w:val="17A46C27"/>
    <w:rsid w:val="17A57130"/>
    <w:rsid w:val="17B86847"/>
    <w:rsid w:val="17BA1FD2"/>
    <w:rsid w:val="17C54F9C"/>
    <w:rsid w:val="17DB334D"/>
    <w:rsid w:val="17DE0527"/>
    <w:rsid w:val="17F26774"/>
    <w:rsid w:val="180907CC"/>
    <w:rsid w:val="182807F8"/>
    <w:rsid w:val="1844758D"/>
    <w:rsid w:val="18594762"/>
    <w:rsid w:val="18B85C0D"/>
    <w:rsid w:val="18CC4FA5"/>
    <w:rsid w:val="18DF7DBC"/>
    <w:rsid w:val="190A2595"/>
    <w:rsid w:val="190C18DC"/>
    <w:rsid w:val="191E2FA3"/>
    <w:rsid w:val="191F7487"/>
    <w:rsid w:val="19406350"/>
    <w:rsid w:val="19811CA5"/>
    <w:rsid w:val="19A16A82"/>
    <w:rsid w:val="19AE145A"/>
    <w:rsid w:val="19C56605"/>
    <w:rsid w:val="19C7411F"/>
    <w:rsid w:val="19D00959"/>
    <w:rsid w:val="19DC3B3A"/>
    <w:rsid w:val="19EE512B"/>
    <w:rsid w:val="19FE58EA"/>
    <w:rsid w:val="1A097D2D"/>
    <w:rsid w:val="1A0B42F4"/>
    <w:rsid w:val="1A377130"/>
    <w:rsid w:val="1A7F08BE"/>
    <w:rsid w:val="1A9E3BE2"/>
    <w:rsid w:val="1AA13647"/>
    <w:rsid w:val="1ABD045A"/>
    <w:rsid w:val="1ABD5C9B"/>
    <w:rsid w:val="1AEA0C15"/>
    <w:rsid w:val="1B1810A8"/>
    <w:rsid w:val="1B197330"/>
    <w:rsid w:val="1B1C7893"/>
    <w:rsid w:val="1B213B35"/>
    <w:rsid w:val="1B406912"/>
    <w:rsid w:val="1B434330"/>
    <w:rsid w:val="1B8253A6"/>
    <w:rsid w:val="1C05779C"/>
    <w:rsid w:val="1C0C7A21"/>
    <w:rsid w:val="1C152D01"/>
    <w:rsid w:val="1C224C26"/>
    <w:rsid w:val="1C293D4B"/>
    <w:rsid w:val="1C4264E9"/>
    <w:rsid w:val="1C463397"/>
    <w:rsid w:val="1C475FB1"/>
    <w:rsid w:val="1C582264"/>
    <w:rsid w:val="1C5B11CC"/>
    <w:rsid w:val="1C6E2063"/>
    <w:rsid w:val="1C7C4B26"/>
    <w:rsid w:val="1C860431"/>
    <w:rsid w:val="1C8B696E"/>
    <w:rsid w:val="1C9A4D08"/>
    <w:rsid w:val="1CAD5C44"/>
    <w:rsid w:val="1CB305F6"/>
    <w:rsid w:val="1CBF4F7C"/>
    <w:rsid w:val="1CCF0A71"/>
    <w:rsid w:val="1CD70DFD"/>
    <w:rsid w:val="1CE000BF"/>
    <w:rsid w:val="1CE9723A"/>
    <w:rsid w:val="1D0A1ECD"/>
    <w:rsid w:val="1D0A5157"/>
    <w:rsid w:val="1D2D5388"/>
    <w:rsid w:val="1D3D092F"/>
    <w:rsid w:val="1D583422"/>
    <w:rsid w:val="1D745B72"/>
    <w:rsid w:val="1D82325A"/>
    <w:rsid w:val="1DA00549"/>
    <w:rsid w:val="1DB520C7"/>
    <w:rsid w:val="1DB611DD"/>
    <w:rsid w:val="1DF16C16"/>
    <w:rsid w:val="1E1E568D"/>
    <w:rsid w:val="1E2062E9"/>
    <w:rsid w:val="1E374D27"/>
    <w:rsid w:val="1E9273E1"/>
    <w:rsid w:val="1EBC421D"/>
    <w:rsid w:val="1EC30CFA"/>
    <w:rsid w:val="1ECC480D"/>
    <w:rsid w:val="1EE06EA4"/>
    <w:rsid w:val="1F1119C2"/>
    <w:rsid w:val="1F473D67"/>
    <w:rsid w:val="1F631494"/>
    <w:rsid w:val="1F8905D7"/>
    <w:rsid w:val="1F963267"/>
    <w:rsid w:val="1FDB0939"/>
    <w:rsid w:val="200760D8"/>
    <w:rsid w:val="200A0E23"/>
    <w:rsid w:val="203171E6"/>
    <w:rsid w:val="206F6417"/>
    <w:rsid w:val="20984C2C"/>
    <w:rsid w:val="20985553"/>
    <w:rsid w:val="20B03665"/>
    <w:rsid w:val="20E938DC"/>
    <w:rsid w:val="20FC0DB5"/>
    <w:rsid w:val="213A2B4E"/>
    <w:rsid w:val="214C578E"/>
    <w:rsid w:val="216F4A52"/>
    <w:rsid w:val="218D0217"/>
    <w:rsid w:val="219A71E3"/>
    <w:rsid w:val="21A21D9A"/>
    <w:rsid w:val="21B55BF5"/>
    <w:rsid w:val="21BC125B"/>
    <w:rsid w:val="22055F87"/>
    <w:rsid w:val="221E6CA6"/>
    <w:rsid w:val="2260171A"/>
    <w:rsid w:val="22790963"/>
    <w:rsid w:val="22D23E54"/>
    <w:rsid w:val="2301343E"/>
    <w:rsid w:val="23091594"/>
    <w:rsid w:val="23313B34"/>
    <w:rsid w:val="2337262F"/>
    <w:rsid w:val="233A74B3"/>
    <w:rsid w:val="233C3762"/>
    <w:rsid w:val="23470302"/>
    <w:rsid w:val="2348642A"/>
    <w:rsid w:val="236402F5"/>
    <w:rsid w:val="238D67BF"/>
    <w:rsid w:val="23B722B8"/>
    <w:rsid w:val="23CC22B4"/>
    <w:rsid w:val="23CD1730"/>
    <w:rsid w:val="23F216FA"/>
    <w:rsid w:val="23FB550C"/>
    <w:rsid w:val="24013380"/>
    <w:rsid w:val="244C6446"/>
    <w:rsid w:val="24C45632"/>
    <w:rsid w:val="24C50026"/>
    <w:rsid w:val="24C55856"/>
    <w:rsid w:val="24DC174D"/>
    <w:rsid w:val="24E3617D"/>
    <w:rsid w:val="251A24B6"/>
    <w:rsid w:val="25252BCB"/>
    <w:rsid w:val="25276E79"/>
    <w:rsid w:val="252C388A"/>
    <w:rsid w:val="254E261E"/>
    <w:rsid w:val="25B57707"/>
    <w:rsid w:val="25CB416C"/>
    <w:rsid w:val="25D2224A"/>
    <w:rsid w:val="25E51748"/>
    <w:rsid w:val="25F5692B"/>
    <w:rsid w:val="25FC1D2F"/>
    <w:rsid w:val="25FF43F0"/>
    <w:rsid w:val="260A3E8A"/>
    <w:rsid w:val="26263C21"/>
    <w:rsid w:val="26317B09"/>
    <w:rsid w:val="263258EA"/>
    <w:rsid w:val="26866F66"/>
    <w:rsid w:val="268C698E"/>
    <w:rsid w:val="271B3CD3"/>
    <w:rsid w:val="271D1A7A"/>
    <w:rsid w:val="27387781"/>
    <w:rsid w:val="277D45C5"/>
    <w:rsid w:val="2789324F"/>
    <w:rsid w:val="27D17BF8"/>
    <w:rsid w:val="27E44730"/>
    <w:rsid w:val="280B1BAE"/>
    <w:rsid w:val="281D6858"/>
    <w:rsid w:val="281E1692"/>
    <w:rsid w:val="287C4E8B"/>
    <w:rsid w:val="29115949"/>
    <w:rsid w:val="29230B92"/>
    <w:rsid w:val="29257AB8"/>
    <w:rsid w:val="293863D7"/>
    <w:rsid w:val="295677A7"/>
    <w:rsid w:val="29963B4D"/>
    <w:rsid w:val="299B01B5"/>
    <w:rsid w:val="29A31032"/>
    <w:rsid w:val="29DD32F8"/>
    <w:rsid w:val="29E619CF"/>
    <w:rsid w:val="29EE6CC4"/>
    <w:rsid w:val="2A07384A"/>
    <w:rsid w:val="2A116555"/>
    <w:rsid w:val="2A2F5474"/>
    <w:rsid w:val="2A3F3B49"/>
    <w:rsid w:val="2A460CE5"/>
    <w:rsid w:val="2A4B700D"/>
    <w:rsid w:val="2A5F763F"/>
    <w:rsid w:val="2A7101B8"/>
    <w:rsid w:val="2A7C67C3"/>
    <w:rsid w:val="2A8F342C"/>
    <w:rsid w:val="2A8F75A8"/>
    <w:rsid w:val="2AA04B4E"/>
    <w:rsid w:val="2AA646F8"/>
    <w:rsid w:val="2AAB1283"/>
    <w:rsid w:val="2AF251D3"/>
    <w:rsid w:val="2AFA0555"/>
    <w:rsid w:val="2B0E02CB"/>
    <w:rsid w:val="2B5A5CC1"/>
    <w:rsid w:val="2B747377"/>
    <w:rsid w:val="2B7732F2"/>
    <w:rsid w:val="2B88437A"/>
    <w:rsid w:val="2B946D80"/>
    <w:rsid w:val="2B975360"/>
    <w:rsid w:val="2BDC5687"/>
    <w:rsid w:val="2C0767AC"/>
    <w:rsid w:val="2C350407"/>
    <w:rsid w:val="2C4F733A"/>
    <w:rsid w:val="2C512252"/>
    <w:rsid w:val="2C626C03"/>
    <w:rsid w:val="2C665C0B"/>
    <w:rsid w:val="2C774AEC"/>
    <w:rsid w:val="2C800885"/>
    <w:rsid w:val="2C9A4B1F"/>
    <w:rsid w:val="2CA27728"/>
    <w:rsid w:val="2CB2017E"/>
    <w:rsid w:val="2CBD57A4"/>
    <w:rsid w:val="2CC77CDD"/>
    <w:rsid w:val="2CCD7FBB"/>
    <w:rsid w:val="2CEF48A0"/>
    <w:rsid w:val="2D1931A0"/>
    <w:rsid w:val="2D1E2A0A"/>
    <w:rsid w:val="2D26068F"/>
    <w:rsid w:val="2D38292A"/>
    <w:rsid w:val="2D7427E8"/>
    <w:rsid w:val="2D810B1F"/>
    <w:rsid w:val="2D965C4D"/>
    <w:rsid w:val="2DA61D68"/>
    <w:rsid w:val="2DAB6342"/>
    <w:rsid w:val="2DAF5E9E"/>
    <w:rsid w:val="2DB02206"/>
    <w:rsid w:val="2DB34E91"/>
    <w:rsid w:val="2DC11244"/>
    <w:rsid w:val="2DC43FBF"/>
    <w:rsid w:val="2DC73443"/>
    <w:rsid w:val="2DDB3586"/>
    <w:rsid w:val="2DE561EB"/>
    <w:rsid w:val="2DF03F75"/>
    <w:rsid w:val="2E061DB7"/>
    <w:rsid w:val="2E3D5210"/>
    <w:rsid w:val="2E5171A6"/>
    <w:rsid w:val="2EA70449"/>
    <w:rsid w:val="2EC17EE4"/>
    <w:rsid w:val="2EE73FCC"/>
    <w:rsid w:val="2F383DAF"/>
    <w:rsid w:val="2F8040FA"/>
    <w:rsid w:val="2F9B76FB"/>
    <w:rsid w:val="2FF813C1"/>
    <w:rsid w:val="30130CF9"/>
    <w:rsid w:val="303E19FC"/>
    <w:rsid w:val="306065BF"/>
    <w:rsid w:val="307E2917"/>
    <w:rsid w:val="30B00EFB"/>
    <w:rsid w:val="30BD4DF6"/>
    <w:rsid w:val="30CE5310"/>
    <w:rsid w:val="317355BF"/>
    <w:rsid w:val="318870ED"/>
    <w:rsid w:val="31B4427D"/>
    <w:rsid w:val="31BE5E46"/>
    <w:rsid w:val="31D00412"/>
    <w:rsid w:val="31DC34E9"/>
    <w:rsid w:val="3255106E"/>
    <w:rsid w:val="32580039"/>
    <w:rsid w:val="32700A07"/>
    <w:rsid w:val="328A08B8"/>
    <w:rsid w:val="329E65D0"/>
    <w:rsid w:val="32AE247A"/>
    <w:rsid w:val="32DC34C7"/>
    <w:rsid w:val="32F41F52"/>
    <w:rsid w:val="3315415C"/>
    <w:rsid w:val="33450DD9"/>
    <w:rsid w:val="334A76D4"/>
    <w:rsid w:val="335F29EF"/>
    <w:rsid w:val="33680961"/>
    <w:rsid w:val="339E6548"/>
    <w:rsid w:val="33BD28B4"/>
    <w:rsid w:val="33F048D0"/>
    <w:rsid w:val="342D1E01"/>
    <w:rsid w:val="342E6900"/>
    <w:rsid w:val="34537010"/>
    <w:rsid w:val="34541EB8"/>
    <w:rsid w:val="347C2CC5"/>
    <w:rsid w:val="34811BDE"/>
    <w:rsid w:val="348F5800"/>
    <w:rsid w:val="34AC7B9B"/>
    <w:rsid w:val="34AD6ED7"/>
    <w:rsid w:val="34AE1D7E"/>
    <w:rsid w:val="34DE03CD"/>
    <w:rsid w:val="34E33C35"/>
    <w:rsid w:val="34EF5EFA"/>
    <w:rsid w:val="34F1575A"/>
    <w:rsid w:val="34FB33D0"/>
    <w:rsid w:val="35294CBA"/>
    <w:rsid w:val="353C4B35"/>
    <w:rsid w:val="353F08A0"/>
    <w:rsid w:val="356847E1"/>
    <w:rsid w:val="35745232"/>
    <w:rsid w:val="357B5D27"/>
    <w:rsid w:val="35A67495"/>
    <w:rsid w:val="35BA3456"/>
    <w:rsid w:val="35EB28EB"/>
    <w:rsid w:val="35FE6002"/>
    <w:rsid w:val="36180CB2"/>
    <w:rsid w:val="361E2E95"/>
    <w:rsid w:val="362C3290"/>
    <w:rsid w:val="36562B8A"/>
    <w:rsid w:val="368B75FF"/>
    <w:rsid w:val="36985F4E"/>
    <w:rsid w:val="36BD1A47"/>
    <w:rsid w:val="36C761FB"/>
    <w:rsid w:val="36E17967"/>
    <w:rsid w:val="370565FA"/>
    <w:rsid w:val="3708265B"/>
    <w:rsid w:val="37586535"/>
    <w:rsid w:val="37755465"/>
    <w:rsid w:val="378B3D00"/>
    <w:rsid w:val="378E2070"/>
    <w:rsid w:val="37A96E7C"/>
    <w:rsid w:val="37B8753A"/>
    <w:rsid w:val="37D227D3"/>
    <w:rsid w:val="37FB2402"/>
    <w:rsid w:val="3804784E"/>
    <w:rsid w:val="386806C6"/>
    <w:rsid w:val="38806475"/>
    <w:rsid w:val="388E3DB6"/>
    <w:rsid w:val="388E5A15"/>
    <w:rsid w:val="389765C0"/>
    <w:rsid w:val="38DC79A4"/>
    <w:rsid w:val="38E50F30"/>
    <w:rsid w:val="38F44F4E"/>
    <w:rsid w:val="390A6897"/>
    <w:rsid w:val="393B4F88"/>
    <w:rsid w:val="394B6DC4"/>
    <w:rsid w:val="39511FE6"/>
    <w:rsid w:val="39657F8B"/>
    <w:rsid w:val="396A72A3"/>
    <w:rsid w:val="397768C0"/>
    <w:rsid w:val="39D647AF"/>
    <w:rsid w:val="39DC7785"/>
    <w:rsid w:val="3A001BE9"/>
    <w:rsid w:val="3A1658C2"/>
    <w:rsid w:val="3A423A42"/>
    <w:rsid w:val="3A525CAE"/>
    <w:rsid w:val="3A8D2246"/>
    <w:rsid w:val="3AAC7886"/>
    <w:rsid w:val="3AD02843"/>
    <w:rsid w:val="3AF011E6"/>
    <w:rsid w:val="3B0B3A6C"/>
    <w:rsid w:val="3B0E1E63"/>
    <w:rsid w:val="3B2745B5"/>
    <w:rsid w:val="3B8262DF"/>
    <w:rsid w:val="3B8E6C42"/>
    <w:rsid w:val="3B976D5B"/>
    <w:rsid w:val="3BA1672F"/>
    <w:rsid w:val="3BAF3E93"/>
    <w:rsid w:val="3BDA2A2C"/>
    <w:rsid w:val="3BE24ED3"/>
    <w:rsid w:val="3C3D2E0A"/>
    <w:rsid w:val="3C445FE1"/>
    <w:rsid w:val="3C452880"/>
    <w:rsid w:val="3C89043E"/>
    <w:rsid w:val="3C9E24FD"/>
    <w:rsid w:val="3CC146F2"/>
    <w:rsid w:val="3CE2613B"/>
    <w:rsid w:val="3CF3117C"/>
    <w:rsid w:val="3D274F17"/>
    <w:rsid w:val="3D6305FF"/>
    <w:rsid w:val="3D971F4F"/>
    <w:rsid w:val="3DB702D3"/>
    <w:rsid w:val="3DCD6485"/>
    <w:rsid w:val="3DEF2DE4"/>
    <w:rsid w:val="3E140FDF"/>
    <w:rsid w:val="3E2F43DF"/>
    <w:rsid w:val="3E5666AA"/>
    <w:rsid w:val="3E6976DF"/>
    <w:rsid w:val="3E7518CD"/>
    <w:rsid w:val="3E831B30"/>
    <w:rsid w:val="3E843EF2"/>
    <w:rsid w:val="3E931BC1"/>
    <w:rsid w:val="3EB235FE"/>
    <w:rsid w:val="3EC74CE4"/>
    <w:rsid w:val="3F0F0068"/>
    <w:rsid w:val="3F274D44"/>
    <w:rsid w:val="3F5B0878"/>
    <w:rsid w:val="3F8D0C51"/>
    <w:rsid w:val="3F902482"/>
    <w:rsid w:val="3F96284E"/>
    <w:rsid w:val="3FC30D06"/>
    <w:rsid w:val="3FC47D7C"/>
    <w:rsid w:val="3FCF1B29"/>
    <w:rsid w:val="3FD54F97"/>
    <w:rsid w:val="403652A9"/>
    <w:rsid w:val="403811FC"/>
    <w:rsid w:val="404B5227"/>
    <w:rsid w:val="404C0E11"/>
    <w:rsid w:val="405F36AA"/>
    <w:rsid w:val="406767FF"/>
    <w:rsid w:val="40875EB0"/>
    <w:rsid w:val="408B66E7"/>
    <w:rsid w:val="40A23626"/>
    <w:rsid w:val="40B63451"/>
    <w:rsid w:val="40DE3FAB"/>
    <w:rsid w:val="40EB0CA8"/>
    <w:rsid w:val="40F27914"/>
    <w:rsid w:val="40FC5BFC"/>
    <w:rsid w:val="41004B97"/>
    <w:rsid w:val="41396216"/>
    <w:rsid w:val="41433338"/>
    <w:rsid w:val="41746783"/>
    <w:rsid w:val="41920879"/>
    <w:rsid w:val="419D2E85"/>
    <w:rsid w:val="41A2671A"/>
    <w:rsid w:val="41E73B85"/>
    <w:rsid w:val="422227FD"/>
    <w:rsid w:val="422E0FD3"/>
    <w:rsid w:val="425B02B4"/>
    <w:rsid w:val="426411A4"/>
    <w:rsid w:val="4271011F"/>
    <w:rsid w:val="42D03A3B"/>
    <w:rsid w:val="431E501C"/>
    <w:rsid w:val="432B08B1"/>
    <w:rsid w:val="432E2377"/>
    <w:rsid w:val="439E51A3"/>
    <w:rsid w:val="439E6811"/>
    <w:rsid w:val="43A6513E"/>
    <w:rsid w:val="43B353A1"/>
    <w:rsid w:val="43B66485"/>
    <w:rsid w:val="43BA27AD"/>
    <w:rsid w:val="43C0655B"/>
    <w:rsid w:val="43C50590"/>
    <w:rsid w:val="43E464B4"/>
    <w:rsid w:val="43EC747A"/>
    <w:rsid w:val="43F63C56"/>
    <w:rsid w:val="43F7242A"/>
    <w:rsid w:val="44002B81"/>
    <w:rsid w:val="44057B60"/>
    <w:rsid w:val="4416167E"/>
    <w:rsid w:val="44746B3E"/>
    <w:rsid w:val="44ED3FFA"/>
    <w:rsid w:val="450D4828"/>
    <w:rsid w:val="45141F6D"/>
    <w:rsid w:val="45431725"/>
    <w:rsid w:val="45593C1F"/>
    <w:rsid w:val="456809A4"/>
    <w:rsid w:val="4577795B"/>
    <w:rsid w:val="458A5593"/>
    <w:rsid w:val="459E2DC0"/>
    <w:rsid w:val="45A03FBA"/>
    <w:rsid w:val="45AE78B9"/>
    <w:rsid w:val="45C150CF"/>
    <w:rsid w:val="45C84A20"/>
    <w:rsid w:val="45FF54FF"/>
    <w:rsid w:val="46306E80"/>
    <w:rsid w:val="46416C3D"/>
    <w:rsid w:val="4647072F"/>
    <w:rsid w:val="464B2986"/>
    <w:rsid w:val="464C060B"/>
    <w:rsid w:val="466C5F0C"/>
    <w:rsid w:val="46E211B4"/>
    <w:rsid w:val="46E856D9"/>
    <w:rsid w:val="46ED2320"/>
    <w:rsid w:val="470B215D"/>
    <w:rsid w:val="47480A33"/>
    <w:rsid w:val="474C0F11"/>
    <w:rsid w:val="47725F06"/>
    <w:rsid w:val="47985BE7"/>
    <w:rsid w:val="47AF486A"/>
    <w:rsid w:val="47AF7A16"/>
    <w:rsid w:val="47B3165D"/>
    <w:rsid w:val="47C66525"/>
    <w:rsid w:val="47CF3733"/>
    <w:rsid w:val="47DD128E"/>
    <w:rsid w:val="48073B6D"/>
    <w:rsid w:val="482379B3"/>
    <w:rsid w:val="48297534"/>
    <w:rsid w:val="482B5865"/>
    <w:rsid w:val="48504062"/>
    <w:rsid w:val="48D507A1"/>
    <w:rsid w:val="48E70734"/>
    <w:rsid w:val="491F6676"/>
    <w:rsid w:val="492E42CD"/>
    <w:rsid w:val="4935340F"/>
    <w:rsid w:val="49382A18"/>
    <w:rsid w:val="497D6BD3"/>
    <w:rsid w:val="49B23171"/>
    <w:rsid w:val="49D72FC8"/>
    <w:rsid w:val="4A0B3CC5"/>
    <w:rsid w:val="4A4D4100"/>
    <w:rsid w:val="4A5773F8"/>
    <w:rsid w:val="4A872973"/>
    <w:rsid w:val="4A8F3AA8"/>
    <w:rsid w:val="4AAC127F"/>
    <w:rsid w:val="4AB2621D"/>
    <w:rsid w:val="4AF3533F"/>
    <w:rsid w:val="4AFF0E8D"/>
    <w:rsid w:val="4B0122BF"/>
    <w:rsid w:val="4B0B648E"/>
    <w:rsid w:val="4B126026"/>
    <w:rsid w:val="4B183FC1"/>
    <w:rsid w:val="4B402326"/>
    <w:rsid w:val="4B43506F"/>
    <w:rsid w:val="4B5970BE"/>
    <w:rsid w:val="4B6C07C7"/>
    <w:rsid w:val="4B816371"/>
    <w:rsid w:val="4BC732A6"/>
    <w:rsid w:val="4BC7378A"/>
    <w:rsid w:val="4BDD38EE"/>
    <w:rsid w:val="4BEE654E"/>
    <w:rsid w:val="4C006900"/>
    <w:rsid w:val="4C111C7C"/>
    <w:rsid w:val="4C244007"/>
    <w:rsid w:val="4C391B6D"/>
    <w:rsid w:val="4C730790"/>
    <w:rsid w:val="4CBD779F"/>
    <w:rsid w:val="4CCA104C"/>
    <w:rsid w:val="4CCA4DCF"/>
    <w:rsid w:val="4CD074F7"/>
    <w:rsid w:val="4D1456B0"/>
    <w:rsid w:val="4D241A37"/>
    <w:rsid w:val="4D60584C"/>
    <w:rsid w:val="4D617BE7"/>
    <w:rsid w:val="4D707428"/>
    <w:rsid w:val="4D7A7C63"/>
    <w:rsid w:val="4D7B55DD"/>
    <w:rsid w:val="4D844EA4"/>
    <w:rsid w:val="4DA0750B"/>
    <w:rsid w:val="4DB06C6A"/>
    <w:rsid w:val="4DCA782A"/>
    <w:rsid w:val="4DE458E7"/>
    <w:rsid w:val="4DF064AA"/>
    <w:rsid w:val="4E362F3C"/>
    <w:rsid w:val="4E3D3CF6"/>
    <w:rsid w:val="4E7E6A76"/>
    <w:rsid w:val="4E8A0AAE"/>
    <w:rsid w:val="4E9506E0"/>
    <w:rsid w:val="4EE4041A"/>
    <w:rsid w:val="4EF8023D"/>
    <w:rsid w:val="4F727824"/>
    <w:rsid w:val="4F734746"/>
    <w:rsid w:val="4F775C99"/>
    <w:rsid w:val="4FC46BC2"/>
    <w:rsid w:val="4FCC3371"/>
    <w:rsid w:val="4FFC4BA7"/>
    <w:rsid w:val="501C5B47"/>
    <w:rsid w:val="5023611E"/>
    <w:rsid w:val="503831D0"/>
    <w:rsid w:val="50475489"/>
    <w:rsid w:val="504A4C2A"/>
    <w:rsid w:val="50963681"/>
    <w:rsid w:val="50AC196F"/>
    <w:rsid w:val="50BA0977"/>
    <w:rsid w:val="50BA31AA"/>
    <w:rsid w:val="50CF3FE4"/>
    <w:rsid w:val="50DC72EE"/>
    <w:rsid w:val="50E87F77"/>
    <w:rsid w:val="510B1AAF"/>
    <w:rsid w:val="512346EA"/>
    <w:rsid w:val="515A7EED"/>
    <w:rsid w:val="515C7753"/>
    <w:rsid w:val="51780EAF"/>
    <w:rsid w:val="5178136E"/>
    <w:rsid w:val="51891967"/>
    <w:rsid w:val="51BC3B91"/>
    <w:rsid w:val="51EB22C7"/>
    <w:rsid w:val="51EF55D2"/>
    <w:rsid w:val="51F04288"/>
    <w:rsid w:val="5203723A"/>
    <w:rsid w:val="5214491B"/>
    <w:rsid w:val="52482262"/>
    <w:rsid w:val="524C4ABB"/>
    <w:rsid w:val="52721FC0"/>
    <w:rsid w:val="527240F8"/>
    <w:rsid w:val="52764935"/>
    <w:rsid w:val="52904D8C"/>
    <w:rsid w:val="52DB09FF"/>
    <w:rsid w:val="53163C26"/>
    <w:rsid w:val="53497B8C"/>
    <w:rsid w:val="534E58BC"/>
    <w:rsid w:val="5368347D"/>
    <w:rsid w:val="536A3618"/>
    <w:rsid w:val="537236B8"/>
    <w:rsid w:val="5378550A"/>
    <w:rsid w:val="53844657"/>
    <w:rsid w:val="53915F87"/>
    <w:rsid w:val="53A70F92"/>
    <w:rsid w:val="53BB4298"/>
    <w:rsid w:val="53C164C3"/>
    <w:rsid w:val="53CB11BA"/>
    <w:rsid w:val="53FA773C"/>
    <w:rsid w:val="540C4F6A"/>
    <w:rsid w:val="54242078"/>
    <w:rsid w:val="5425726F"/>
    <w:rsid w:val="545E2D62"/>
    <w:rsid w:val="545F63D6"/>
    <w:rsid w:val="549C2E3C"/>
    <w:rsid w:val="54A64A49"/>
    <w:rsid w:val="54D10FB4"/>
    <w:rsid w:val="550B33D8"/>
    <w:rsid w:val="551578D8"/>
    <w:rsid w:val="55176CC7"/>
    <w:rsid w:val="551D0E8C"/>
    <w:rsid w:val="55295F06"/>
    <w:rsid w:val="554925CF"/>
    <w:rsid w:val="559B44BA"/>
    <w:rsid w:val="55BB2D83"/>
    <w:rsid w:val="55C53194"/>
    <w:rsid w:val="55ED1BC9"/>
    <w:rsid w:val="55F55B29"/>
    <w:rsid w:val="55FA1FEF"/>
    <w:rsid w:val="562A7C18"/>
    <w:rsid w:val="5664683F"/>
    <w:rsid w:val="5690349F"/>
    <w:rsid w:val="56EE2548"/>
    <w:rsid w:val="5727524D"/>
    <w:rsid w:val="573967DC"/>
    <w:rsid w:val="57630D13"/>
    <w:rsid w:val="576D2C56"/>
    <w:rsid w:val="576F3BB3"/>
    <w:rsid w:val="578E602C"/>
    <w:rsid w:val="57AF3BDE"/>
    <w:rsid w:val="57DC16F5"/>
    <w:rsid w:val="57E10746"/>
    <w:rsid w:val="58044A95"/>
    <w:rsid w:val="581420B9"/>
    <w:rsid w:val="583F4B27"/>
    <w:rsid w:val="585B4754"/>
    <w:rsid w:val="586337E6"/>
    <w:rsid w:val="5863562C"/>
    <w:rsid w:val="587144E0"/>
    <w:rsid w:val="588F4C77"/>
    <w:rsid w:val="589030FF"/>
    <w:rsid w:val="58C51444"/>
    <w:rsid w:val="58F80205"/>
    <w:rsid w:val="58FD1D4D"/>
    <w:rsid w:val="58FF0707"/>
    <w:rsid w:val="59315C6A"/>
    <w:rsid w:val="59563B22"/>
    <w:rsid w:val="59662311"/>
    <w:rsid w:val="59857452"/>
    <w:rsid w:val="59BE5159"/>
    <w:rsid w:val="59C153AB"/>
    <w:rsid w:val="59CA6FDF"/>
    <w:rsid w:val="59CC2317"/>
    <w:rsid w:val="5A2C4A55"/>
    <w:rsid w:val="5A630D94"/>
    <w:rsid w:val="5A663B3B"/>
    <w:rsid w:val="5A891BD1"/>
    <w:rsid w:val="5AAC37C4"/>
    <w:rsid w:val="5AB92834"/>
    <w:rsid w:val="5ACC71F2"/>
    <w:rsid w:val="5ADA4A0C"/>
    <w:rsid w:val="5AE26A96"/>
    <w:rsid w:val="5B58146A"/>
    <w:rsid w:val="5B6C4C60"/>
    <w:rsid w:val="5B703D4D"/>
    <w:rsid w:val="5B866C02"/>
    <w:rsid w:val="5B8846F1"/>
    <w:rsid w:val="5B8B4A41"/>
    <w:rsid w:val="5B9C4CA5"/>
    <w:rsid w:val="5BB15E84"/>
    <w:rsid w:val="5BBA29AB"/>
    <w:rsid w:val="5BBF0E3F"/>
    <w:rsid w:val="5BD55396"/>
    <w:rsid w:val="5BEA0F98"/>
    <w:rsid w:val="5C7056F2"/>
    <w:rsid w:val="5C7F34E2"/>
    <w:rsid w:val="5C8E3776"/>
    <w:rsid w:val="5CA06FD3"/>
    <w:rsid w:val="5D0402E5"/>
    <w:rsid w:val="5D1C4537"/>
    <w:rsid w:val="5D650862"/>
    <w:rsid w:val="5D852D95"/>
    <w:rsid w:val="5D8C0BFF"/>
    <w:rsid w:val="5D9D74FC"/>
    <w:rsid w:val="5DA61454"/>
    <w:rsid w:val="5DF75C38"/>
    <w:rsid w:val="5E0216E3"/>
    <w:rsid w:val="5E18220A"/>
    <w:rsid w:val="5E544B00"/>
    <w:rsid w:val="5E814B25"/>
    <w:rsid w:val="5EAB1150"/>
    <w:rsid w:val="5EC83F6C"/>
    <w:rsid w:val="5EC95400"/>
    <w:rsid w:val="5ECE2087"/>
    <w:rsid w:val="5EE63E65"/>
    <w:rsid w:val="5F1D21B0"/>
    <w:rsid w:val="5F7129AB"/>
    <w:rsid w:val="5F7C0000"/>
    <w:rsid w:val="5F7C4A43"/>
    <w:rsid w:val="5FA22210"/>
    <w:rsid w:val="5FB60DC8"/>
    <w:rsid w:val="5FBA5FAE"/>
    <w:rsid w:val="60031D3B"/>
    <w:rsid w:val="600E6B95"/>
    <w:rsid w:val="6013532F"/>
    <w:rsid w:val="60176EC6"/>
    <w:rsid w:val="603E1495"/>
    <w:rsid w:val="6058794E"/>
    <w:rsid w:val="605A0C84"/>
    <w:rsid w:val="605F7185"/>
    <w:rsid w:val="60667DF1"/>
    <w:rsid w:val="606D714F"/>
    <w:rsid w:val="609A4C10"/>
    <w:rsid w:val="60BB51EE"/>
    <w:rsid w:val="60F22DA2"/>
    <w:rsid w:val="60FD0E4D"/>
    <w:rsid w:val="61051952"/>
    <w:rsid w:val="612B209B"/>
    <w:rsid w:val="6197118F"/>
    <w:rsid w:val="61D67610"/>
    <w:rsid w:val="620324B3"/>
    <w:rsid w:val="62222DC1"/>
    <w:rsid w:val="623A6D16"/>
    <w:rsid w:val="6258730D"/>
    <w:rsid w:val="62624FD5"/>
    <w:rsid w:val="628568A7"/>
    <w:rsid w:val="63181226"/>
    <w:rsid w:val="631D41B9"/>
    <w:rsid w:val="631E3FA2"/>
    <w:rsid w:val="63332846"/>
    <w:rsid w:val="6341136F"/>
    <w:rsid w:val="63533AA6"/>
    <w:rsid w:val="637057B7"/>
    <w:rsid w:val="63932948"/>
    <w:rsid w:val="63CB4419"/>
    <w:rsid w:val="63E0083E"/>
    <w:rsid w:val="63FA67AB"/>
    <w:rsid w:val="64146889"/>
    <w:rsid w:val="64681237"/>
    <w:rsid w:val="6477218A"/>
    <w:rsid w:val="648217CF"/>
    <w:rsid w:val="64BC4697"/>
    <w:rsid w:val="652F3C36"/>
    <w:rsid w:val="65583276"/>
    <w:rsid w:val="65590DBF"/>
    <w:rsid w:val="656B6500"/>
    <w:rsid w:val="6593765F"/>
    <w:rsid w:val="659458CB"/>
    <w:rsid w:val="65A911B3"/>
    <w:rsid w:val="65C523AA"/>
    <w:rsid w:val="65CA3FE4"/>
    <w:rsid w:val="65E0032A"/>
    <w:rsid w:val="65E768A0"/>
    <w:rsid w:val="65EC30F6"/>
    <w:rsid w:val="65F12FD0"/>
    <w:rsid w:val="660A0CFF"/>
    <w:rsid w:val="66395F98"/>
    <w:rsid w:val="664A5366"/>
    <w:rsid w:val="66944078"/>
    <w:rsid w:val="669C0037"/>
    <w:rsid w:val="669D4AAB"/>
    <w:rsid w:val="66A36A26"/>
    <w:rsid w:val="66A82BFF"/>
    <w:rsid w:val="66B574EB"/>
    <w:rsid w:val="66E70CEE"/>
    <w:rsid w:val="67183F0E"/>
    <w:rsid w:val="67333631"/>
    <w:rsid w:val="67540470"/>
    <w:rsid w:val="67740676"/>
    <w:rsid w:val="679E70FB"/>
    <w:rsid w:val="67A11785"/>
    <w:rsid w:val="67C469D4"/>
    <w:rsid w:val="67D920F8"/>
    <w:rsid w:val="67FD26BD"/>
    <w:rsid w:val="68482F32"/>
    <w:rsid w:val="6870614C"/>
    <w:rsid w:val="68722310"/>
    <w:rsid w:val="68741042"/>
    <w:rsid w:val="68791085"/>
    <w:rsid w:val="688A2F35"/>
    <w:rsid w:val="688C1310"/>
    <w:rsid w:val="689723A2"/>
    <w:rsid w:val="68B43F2A"/>
    <w:rsid w:val="68BF493A"/>
    <w:rsid w:val="68E46018"/>
    <w:rsid w:val="68FB2E3C"/>
    <w:rsid w:val="690339C4"/>
    <w:rsid w:val="692E2C19"/>
    <w:rsid w:val="696F494E"/>
    <w:rsid w:val="697048CC"/>
    <w:rsid w:val="69925F6D"/>
    <w:rsid w:val="69B738DE"/>
    <w:rsid w:val="69C25262"/>
    <w:rsid w:val="69F7280E"/>
    <w:rsid w:val="6A093249"/>
    <w:rsid w:val="6A132FD1"/>
    <w:rsid w:val="6A24245E"/>
    <w:rsid w:val="6A4245B7"/>
    <w:rsid w:val="6A48193B"/>
    <w:rsid w:val="6A651098"/>
    <w:rsid w:val="6AA0100A"/>
    <w:rsid w:val="6AA85F2E"/>
    <w:rsid w:val="6B107A54"/>
    <w:rsid w:val="6B174430"/>
    <w:rsid w:val="6B2B0D20"/>
    <w:rsid w:val="6B2F3202"/>
    <w:rsid w:val="6B667ABC"/>
    <w:rsid w:val="6B7C773D"/>
    <w:rsid w:val="6B9F7803"/>
    <w:rsid w:val="6BB632ED"/>
    <w:rsid w:val="6BBE7D3B"/>
    <w:rsid w:val="6BF32060"/>
    <w:rsid w:val="6BF96A4A"/>
    <w:rsid w:val="6C365392"/>
    <w:rsid w:val="6C5D08FD"/>
    <w:rsid w:val="6CD31E3E"/>
    <w:rsid w:val="6CD97E98"/>
    <w:rsid w:val="6CE83346"/>
    <w:rsid w:val="6CFE02C8"/>
    <w:rsid w:val="6CFE636C"/>
    <w:rsid w:val="6D3055CE"/>
    <w:rsid w:val="6D5CE0C8"/>
    <w:rsid w:val="6D8A10CB"/>
    <w:rsid w:val="6D987011"/>
    <w:rsid w:val="6DAF3076"/>
    <w:rsid w:val="6DDB3F4A"/>
    <w:rsid w:val="6DDC50D9"/>
    <w:rsid w:val="6DF97660"/>
    <w:rsid w:val="6E115325"/>
    <w:rsid w:val="6E1F0FF8"/>
    <w:rsid w:val="6E666889"/>
    <w:rsid w:val="6E6A7E22"/>
    <w:rsid w:val="6E99062E"/>
    <w:rsid w:val="6EB50AED"/>
    <w:rsid w:val="6EE12012"/>
    <w:rsid w:val="6F2C2A7C"/>
    <w:rsid w:val="6F4174BE"/>
    <w:rsid w:val="6F6F6F84"/>
    <w:rsid w:val="6F743CA7"/>
    <w:rsid w:val="6F76035C"/>
    <w:rsid w:val="6F805665"/>
    <w:rsid w:val="6FB022CF"/>
    <w:rsid w:val="6FCA7762"/>
    <w:rsid w:val="702D7F5F"/>
    <w:rsid w:val="702E77F2"/>
    <w:rsid w:val="703063C5"/>
    <w:rsid w:val="70691E27"/>
    <w:rsid w:val="70954CDE"/>
    <w:rsid w:val="70BF0EDF"/>
    <w:rsid w:val="70E76BC0"/>
    <w:rsid w:val="712A6435"/>
    <w:rsid w:val="714134FD"/>
    <w:rsid w:val="7142250B"/>
    <w:rsid w:val="714500F2"/>
    <w:rsid w:val="714C0D76"/>
    <w:rsid w:val="718458C1"/>
    <w:rsid w:val="718D7CE1"/>
    <w:rsid w:val="71A969E3"/>
    <w:rsid w:val="720027F0"/>
    <w:rsid w:val="7231342D"/>
    <w:rsid w:val="72431B64"/>
    <w:rsid w:val="725C41E8"/>
    <w:rsid w:val="73004362"/>
    <w:rsid w:val="7313580B"/>
    <w:rsid w:val="73203C4E"/>
    <w:rsid w:val="73232E7D"/>
    <w:rsid w:val="73304DCC"/>
    <w:rsid w:val="73520D93"/>
    <w:rsid w:val="7380086D"/>
    <w:rsid w:val="73830B10"/>
    <w:rsid w:val="738D7591"/>
    <w:rsid w:val="739A45B7"/>
    <w:rsid w:val="73D25C7F"/>
    <w:rsid w:val="742B1266"/>
    <w:rsid w:val="74653C89"/>
    <w:rsid w:val="748B1F22"/>
    <w:rsid w:val="749C77D3"/>
    <w:rsid w:val="7513317D"/>
    <w:rsid w:val="75212299"/>
    <w:rsid w:val="753B7AB9"/>
    <w:rsid w:val="757656A7"/>
    <w:rsid w:val="75CA179E"/>
    <w:rsid w:val="75CF4419"/>
    <w:rsid w:val="75D96AE5"/>
    <w:rsid w:val="75F80BED"/>
    <w:rsid w:val="76235104"/>
    <w:rsid w:val="763577DF"/>
    <w:rsid w:val="76536602"/>
    <w:rsid w:val="7664579E"/>
    <w:rsid w:val="76715CD5"/>
    <w:rsid w:val="768D2A68"/>
    <w:rsid w:val="7693418A"/>
    <w:rsid w:val="76AF3385"/>
    <w:rsid w:val="76BB003F"/>
    <w:rsid w:val="76F35918"/>
    <w:rsid w:val="77022B3E"/>
    <w:rsid w:val="77043C3A"/>
    <w:rsid w:val="779A4CF9"/>
    <w:rsid w:val="77C107AD"/>
    <w:rsid w:val="77D5316B"/>
    <w:rsid w:val="77DE52BA"/>
    <w:rsid w:val="7824522E"/>
    <w:rsid w:val="7858039B"/>
    <w:rsid w:val="786F4F27"/>
    <w:rsid w:val="78B8344C"/>
    <w:rsid w:val="78BA323A"/>
    <w:rsid w:val="78E95311"/>
    <w:rsid w:val="78EA38CD"/>
    <w:rsid w:val="79363B6B"/>
    <w:rsid w:val="79506269"/>
    <w:rsid w:val="796E51F1"/>
    <w:rsid w:val="797225AC"/>
    <w:rsid w:val="79913734"/>
    <w:rsid w:val="79C00853"/>
    <w:rsid w:val="7A185DDB"/>
    <w:rsid w:val="7A1C28E0"/>
    <w:rsid w:val="7A3B54CE"/>
    <w:rsid w:val="7A566FFF"/>
    <w:rsid w:val="7A8E7FF3"/>
    <w:rsid w:val="7AD13E10"/>
    <w:rsid w:val="7ADB4A5B"/>
    <w:rsid w:val="7ADE3566"/>
    <w:rsid w:val="7AF5244C"/>
    <w:rsid w:val="7B0F1A1F"/>
    <w:rsid w:val="7B29367B"/>
    <w:rsid w:val="7B2C0C4A"/>
    <w:rsid w:val="7B3737BC"/>
    <w:rsid w:val="7B70414F"/>
    <w:rsid w:val="7B90654A"/>
    <w:rsid w:val="7B970EEE"/>
    <w:rsid w:val="7BB66DCA"/>
    <w:rsid w:val="7BB82CAC"/>
    <w:rsid w:val="7BCB6B6A"/>
    <w:rsid w:val="7C132CA3"/>
    <w:rsid w:val="7C4F1333"/>
    <w:rsid w:val="7C551C2B"/>
    <w:rsid w:val="7C551DAD"/>
    <w:rsid w:val="7C8B3163"/>
    <w:rsid w:val="7C8B359F"/>
    <w:rsid w:val="7CB73CEF"/>
    <w:rsid w:val="7CD470CD"/>
    <w:rsid w:val="7D266BD9"/>
    <w:rsid w:val="7D272FA3"/>
    <w:rsid w:val="7D642C94"/>
    <w:rsid w:val="7D752405"/>
    <w:rsid w:val="7D813839"/>
    <w:rsid w:val="7D84309A"/>
    <w:rsid w:val="7D8B2977"/>
    <w:rsid w:val="7D901CC4"/>
    <w:rsid w:val="7DAF382B"/>
    <w:rsid w:val="7DBA1CE9"/>
    <w:rsid w:val="7E062F00"/>
    <w:rsid w:val="7E235E28"/>
    <w:rsid w:val="7E2B4BE2"/>
    <w:rsid w:val="7E450DA1"/>
    <w:rsid w:val="7E50313F"/>
    <w:rsid w:val="7E63452A"/>
    <w:rsid w:val="7E662AFF"/>
    <w:rsid w:val="7E942D5E"/>
    <w:rsid w:val="7E9A72DF"/>
    <w:rsid w:val="7EA326DA"/>
    <w:rsid w:val="7EAB73DF"/>
    <w:rsid w:val="7EC97266"/>
    <w:rsid w:val="7ED76E4E"/>
    <w:rsid w:val="7EDC7322"/>
    <w:rsid w:val="7EE24EA5"/>
    <w:rsid w:val="7EEC1A55"/>
    <w:rsid w:val="7EF61FE5"/>
    <w:rsid w:val="7F251453"/>
    <w:rsid w:val="7F2965D1"/>
    <w:rsid w:val="7F883C2A"/>
    <w:rsid w:val="7FA30DA5"/>
    <w:rsid w:val="7FB854D3"/>
    <w:rsid w:val="7FBC24F0"/>
    <w:rsid w:val="7FD65D4D"/>
    <w:rsid w:val="7FDB7C4B"/>
    <w:rsid w:val="7FDE750D"/>
    <w:rsid w:val="7FEF4F2C"/>
    <w:rsid w:val="F0FD5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1" w:semiHidden="0" w:name="heading 5"/>
    <w:lsdException w:qFormat="1" w:uiPriority="0" w:name="heading 6"/>
    <w:lsdException w:qFormat="1" w:unhideWhenUsed="0" w:uiPriority="0" w:semiHidden="0" w:name="heading 7"/>
    <w:lsdException w:qFormat="1" w:uiPriority="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qFormat="1" w:unhideWhenUsed="0" w:uiPriority="0" w:semiHidden="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iPriority="0" w:name="Salutation"/>
    <w:lsdException w:qFormat="1" w:unhideWhenUsed="0" w:uiPriority="0" w:semiHidden="0" w:name="Date"/>
    <w:lsdException w:qFormat="1" w:unhideWhenUsed="0"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7"/>
    <w:autoRedefine/>
    <w:qFormat/>
    <w:uiPriority w:val="0"/>
    <w:pPr>
      <w:spacing w:line="360" w:lineRule="auto"/>
      <w:jc w:val="center"/>
      <w:outlineLvl w:val="0"/>
    </w:pPr>
    <w:rPr>
      <w:rFonts w:ascii="宋体" w:hAnsi="宋体"/>
      <w:b/>
      <w:bCs/>
      <w:kern w:val="44"/>
      <w:sz w:val="32"/>
      <w:szCs w:val="32"/>
    </w:rPr>
  </w:style>
  <w:style w:type="paragraph" w:styleId="3">
    <w:name w:val="heading 2"/>
    <w:basedOn w:val="1"/>
    <w:link w:val="58"/>
    <w:autoRedefine/>
    <w:qFormat/>
    <w:uiPriority w:val="0"/>
    <w:pPr>
      <w:keepNext/>
      <w:keepLines/>
      <w:spacing w:before="260" w:after="260" w:line="360" w:lineRule="auto"/>
      <w:jc w:val="center"/>
      <w:outlineLvl w:val="1"/>
    </w:pPr>
    <w:rPr>
      <w:rFonts w:ascii="Arial" w:hAnsi="Arial"/>
      <w:b/>
      <w:bCs/>
      <w:sz w:val="48"/>
      <w:szCs w:val="32"/>
    </w:rPr>
  </w:style>
  <w:style w:type="paragraph" w:styleId="4">
    <w:name w:val="heading 3"/>
    <w:basedOn w:val="1"/>
    <w:next w:val="1"/>
    <w:link w:val="59"/>
    <w:autoRedefine/>
    <w:qFormat/>
    <w:uiPriority w:val="0"/>
    <w:pPr>
      <w:spacing w:line="360" w:lineRule="auto"/>
      <w:ind w:firstLine="482" w:firstLineChars="200"/>
      <w:outlineLvl w:val="2"/>
    </w:pPr>
    <w:rPr>
      <w:rFonts w:ascii="宋体" w:hAnsi="宋体"/>
      <w:b/>
      <w:sz w:val="24"/>
      <w:szCs w:val="24"/>
      <w:lang w:val="zh-CN" w:eastAsia="en-US"/>
    </w:rPr>
  </w:style>
  <w:style w:type="paragraph" w:styleId="5">
    <w:name w:val="heading 5"/>
    <w:basedOn w:val="1"/>
    <w:next w:val="1"/>
    <w:autoRedefine/>
    <w:qFormat/>
    <w:uiPriority w:val="1"/>
    <w:pPr>
      <w:ind w:left="1432" w:hanging="360"/>
      <w:outlineLvl w:val="4"/>
    </w:pPr>
    <w:rPr>
      <w:rFonts w:ascii="宋体" w:hAnsi="宋体" w:cs="宋体"/>
      <w:b/>
      <w:bCs/>
      <w:sz w:val="24"/>
      <w:szCs w:val="24"/>
      <w:lang w:val="zh-CN" w:bidi="zh-CN"/>
    </w:rPr>
  </w:style>
  <w:style w:type="paragraph" w:styleId="6">
    <w:name w:val="heading 7"/>
    <w:basedOn w:val="1"/>
    <w:next w:val="1"/>
    <w:autoRedefine/>
    <w:qFormat/>
    <w:uiPriority w:val="0"/>
    <w:pPr>
      <w:numPr>
        <w:ilvl w:val="6"/>
        <w:numId w:val="1"/>
      </w:numPr>
      <w:outlineLvl w:val="6"/>
    </w:pPr>
  </w:style>
  <w:style w:type="paragraph" w:styleId="7">
    <w:name w:val="heading 9"/>
    <w:basedOn w:val="1"/>
    <w:next w:val="1"/>
    <w:link w:val="60"/>
    <w:autoRedefine/>
    <w:qFormat/>
    <w:uiPriority w:val="0"/>
    <w:pPr>
      <w:keepNext/>
      <w:keepLines/>
      <w:spacing w:before="240" w:after="64" w:line="320" w:lineRule="auto"/>
      <w:outlineLvl w:val="8"/>
    </w:pPr>
    <w:rPr>
      <w:rFonts w:ascii="Cambria" w:hAnsi="Cambria"/>
      <w:szCs w:val="21"/>
      <w:lang w:eastAsia="en-US"/>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autoRedefine/>
    <w:unhideWhenUsed/>
    <w:qFormat/>
    <w:uiPriority w:val="39"/>
    <w:pPr>
      <w:ind w:left="2520" w:leftChars="1200"/>
    </w:pPr>
    <w:rPr>
      <w:rFonts w:asciiTheme="minorHAnsi" w:hAnsiTheme="minorHAnsi" w:eastAsiaTheme="minorEastAsia" w:cstheme="minorBidi"/>
      <w:szCs w:val="22"/>
    </w:rPr>
  </w:style>
  <w:style w:type="paragraph" w:styleId="9">
    <w:name w:val="Normal Indent"/>
    <w:basedOn w:val="1"/>
    <w:autoRedefine/>
    <w:qFormat/>
    <w:uiPriority w:val="0"/>
    <w:pPr>
      <w:ind w:firstLine="420"/>
    </w:pPr>
  </w:style>
  <w:style w:type="paragraph" w:styleId="10">
    <w:name w:val="caption"/>
    <w:basedOn w:val="1"/>
    <w:next w:val="1"/>
    <w:autoRedefine/>
    <w:qFormat/>
    <w:uiPriority w:val="0"/>
    <w:rPr>
      <w:rFonts w:ascii="Arial" w:hAnsi="Arial" w:eastAsia="黑体" w:cs="Arial"/>
      <w:sz w:val="20"/>
    </w:rPr>
  </w:style>
  <w:style w:type="paragraph" w:styleId="11">
    <w:name w:val="Document Map"/>
    <w:basedOn w:val="1"/>
    <w:autoRedefine/>
    <w:qFormat/>
    <w:uiPriority w:val="0"/>
    <w:pPr>
      <w:shd w:val="clear" w:color="auto" w:fill="000080"/>
    </w:pPr>
  </w:style>
  <w:style w:type="paragraph" w:styleId="12">
    <w:name w:val="toa heading"/>
    <w:basedOn w:val="1"/>
    <w:next w:val="1"/>
    <w:autoRedefine/>
    <w:qFormat/>
    <w:uiPriority w:val="0"/>
    <w:rPr>
      <w:rFonts w:ascii="Arial" w:hAnsi="Arial"/>
      <w:sz w:val="24"/>
    </w:rPr>
  </w:style>
  <w:style w:type="paragraph" w:styleId="13">
    <w:name w:val="annotation text"/>
    <w:basedOn w:val="1"/>
    <w:link w:val="162"/>
    <w:autoRedefine/>
    <w:semiHidden/>
    <w:unhideWhenUsed/>
    <w:qFormat/>
    <w:uiPriority w:val="0"/>
    <w:pPr>
      <w:jc w:val="left"/>
    </w:pPr>
  </w:style>
  <w:style w:type="paragraph" w:styleId="14">
    <w:name w:val="Body Text"/>
    <w:basedOn w:val="1"/>
    <w:link w:val="61"/>
    <w:autoRedefine/>
    <w:qFormat/>
    <w:uiPriority w:val="0"/>
    <w:pPr>
      <w:snapToGrid w:val="0"/>
      <w:spacing w:line="300" w:lineRule="auto"/>
    </w:pPr>
    <w:rPr>
      <w:rFonts w:ascii="宋体" w:hAnsi="宋体"/>
      <w:spacing w:val="4"/>
      <w:sz w:val="24"/>
      <w:lang w:eastAsia="en-US"/>
    </w:rPr>
  </w:style>
  <w:style w:type="paragraph" w:styleId="15">
    <w:name w:val="Body Text Indent"/>
    <w:basedOn w:val="1"/>
    <w:autoRedefine/>
    <w:qFormat/>
    <w:uiPriority w:val="0"/>
    <w:pPr>
      <w:spacing w:line="460" w:lineRule="exact"/>
      <w:ind w:firstLine="570"/>
    </w:pPr>
    <w:rPr>
      <w:b/>
      <w:bCs/>
      <w:sz w:val="28"/>
    </w:rPr>
  </w:style>
  <w:style w:type="paragraph" w:styleId="16">
    <w:name w:val="toc 5"/>
    <w:basedOn w:val="1"/>
    <w:next w:val="1"/>
    <w:autoRedefine/>
    <w:unhideWhenUsed/>
    <w:qFormat/>
    <w:uiPriority w:val="39"/>
    <w:pPr>
      <w:ind w:left="1680" w:leftChars="800"/>
    </w:pPr>
    <w:rPr>
      <w:rFonts w:asciiTheme="minorHAnsi" w:hAnsiTheme="minorHAnsi" w:eastAsiaTheme="minorEastAsia" w:cstheme="minorBidi"/>
      <w:szCs w:val="22"/>
    </w:rPr>
  </w:style>
  <w:style w:type="paragraph" w:styleId="17">
    <w:name w:val="toc 3"/>
    <w:basedOn w:val="1"/>
    <w:next w:val="1"/>
    <w:autoRedefine/>
    <w:qFormat/>
    <w:uiPriority w:val="39"/>
    <w:pPr>
      <w:ind w:left="840" w:leftChars="400"/>
    </w:pPr>
  </w:style>
  <w:style w:type="paragraph" w:styleId="18">
    <w:name w:val="Plain Text"/>
    <w:basedOn w:val="1"/>
    <w:link w:val="62"/>
    <w:autoRedefine/>
    <w:qFormat/>
    <w:uiPriority w:val="0"/>
    <w:pPr>
      <w:adjustRightInd w:val="0"/>
      <w:spacing w:line="335" w:lineRule="atLeast"/>
      <w:textAlignment w:val="baseline"/>
    </w:pPr>
    <w:rPr>
      <w:rFonts w:ascii="宋体" w:hAnsi="Courier New" w:cs="Courier New"/>
      <w:szCs w:val="21"/>
    </w:rPr>
  </w:style>
  <w:style w:type="paragraph" w:styleId="19">
    <w:name w:val="toc 8"/>
    <w:basedOn w:val="1"/>
    <w:next w:val="1"/>
    <w:autoRedefine/>
    <w:unhideWhenUsed/>
    <w:qFormat/>
    <w:uiPriority w:val="39"/>
    <w:pPr>
      <w:ind w:left="2940" w:leftChars="1400"/>
    </w:pPr>
    <w:rPr>
      <w:rFonts w:asciiTheme="minorHAnsi" w:hAnsiTheme="minorHAnsi" w:eastAsiaTheme="minorEastAsia" w:cstheme="minorBidi"/>
      <w:szCs w:val="22"/>
    </w:rPr>
  </w:style>
  <w:style w:type="paragraph" w:styleId="20">
    <w:name w:val="Date"/>
    <w:basedOn w:val="1"/>
    <w:next w:val="1"/>
    <w:autoRedefine/>
    <w:qFormat/>
    <w:uiPriority w:val="0"/>
    <w:pPr>
      <w:ind w:left="100" w:leftChars="2500"/>
    </w:pPr>
    <w:rPr>
      <w:sz w:val="28"/>
      <w:szCs w:val="24"/>
    </w:rPr>
  </w:style>
  <w:style w:type="paragraph" w:styleId="21">
    <w:name w:val="Balloon Text"/>
    <w:basedOn w:val="1"/>
    <w:link w:val="63"/>
    <w:autoRedefine/>
    <w:semiHidden/>
    <w:qFormat/>
    <w:uiPriority w:val="0"/>
    <w:rPr>
      <w:rFonts w:ascii="Verdana" w:hAnsi="Verdana"/>
      <w:sz w:val="18"/>
      <w:szCs w:val="18"/>
    </w:rPr>
  </w:style>
  <w:style w:type="paragraph" w:styleId="22">
    <w:name w:val="footer"/>
    <w:basedOn w:val="1"/>
    <w:link w:val="156"/>
    <w:autoRedefine/>
    <w:qFormat/>
    <w:uiPriority w:val="99"/>
    <w:pPr>
      <w:tabs>
        <w:tab w:val="center" w:pos="4153"/>
        <w:tab w:val="right" w:pos="8306"/>
      </w:tabs>
      <w:snapToGrid w:val="0"/>
      <w:jc w:val="left"/>
    </w:pPr>
    <w:rPr>
      <w:sz w:val="18"/>
    </w:rPr>
  </w:style>
  <w:style w:type="paragraph" w:styleId="23">
    <w:name w:val="header"/>
    <w:basedOn w:val="1"/>
    <w:link w:val="64"/>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Verdana" w:hAnsi="Verdana"/>
      <w:sz w:val="18"/>
    </w:rPr>
  </w:style>
  <w:style w:type="paragraph" w:styleId="24">
    <w:name w:val="toc 1"/>
    <w:basedOn w:val="1"/>
    <w:next w:val="1"/>
    <w:autoRedefine/>
    <w:qFormat/>
    <w:uiPriority w:val="39"/>
  </w:style>
  <w:style w:type="paragraph" w:styleId="25">
    <w:name w:val="toc 4"/>
    <w:basedOn w:val="1"/>
    <w:next w:val="1"/>
    <w:autoRedefine/>
    <w:unhideWhenUsed/>
    <w:qFormat/>
    <w:uiPriority w:val="39"/>
    <w:pPr>
      <w:ind w:left="1260" w:leftChars="600"/>
    </w:pPr>
    <w:rPr>
      <w:rFonts w:asciiTheme="minorHAnsi" w:hAnsiTheme="minorHAnsi" w:eastAsiaTheme="minorEastAsia" w:cstheme="minorBidi"/>
      <w:szCs w:val="22"/>
    </w:rPr>
  </w:style>
  <w:style w:type="paragraph" w:styleId="26">
    <w:name w:val="Subtitle"/>
    <w:basedOn w:val="1"/>
    <w:next w:val="1"/>
    <w:link w:val="65"/>
    <w:autoRedefine/>
    <w:qFormat/>
    <w:uiPriority w:val="0"/>
    <w:pPr>
      <w:spacing w:before="360" w:after="360" w:line="360" w:lineRule="auto"/>
      <w:jc w:val="center"/>
      <w:outlineLvl w:val="1"/>
    </w:pPr>
    <w:rPr>
      <w:rFonts w:ascii="Cambria" w:hAnsi="Cambria" w:eastAsia="黑体"/>
      <w:b/>
      <w:bCs/>
      <w:kern w:val="28"/>
      <w:sz w:val="30"/>
      <w:szCs w:val="32"/>
      <w:lang w:eastAsia="en-US"/>
    </w:rPr>
  </w:style>
  <w:style w:type="paragraph" w:styleId="27">
    <w:name w:val="footnote text"/>
    <w:basedOn w:val="1"/>
    <w:autoRedefine/>
    <w:unhideWhenUsed/>
    <w:qFormat/>
    <w:uiPriority w:val="99"/>
    <w:pPr>
      <w:snapToGrid w:val="0"/>
      <w:jc w:val="left"/>
    </w:pPr>
    <w:rPr>
      <w:sz w:val="18"/>
      <w:szCs w:val="18"/>
    </w:rPr>
  </w:style>
  <w:style w:type="paragraph" w:styleId="28">
    <w:name w:val="toc 6"/>
    <w:basedOn w:val="1"/>
    <w:next w:val="1"/>
    <w:autoRedefine/>
    <w:unhideWhenUsed/>
    <w:qFormat/>
    <w:uiPriority w:val="39"/>
    <w:pPr>
      <w:ind w:left="2100" w:leftChars="1000"/>
    </w:pPr>
    <w:rPr>
      <w:rFonts w:asciiTheme="minorHAnsi" w:hAnsiTheme="minorHAnsi" w:eastAsiaTheme="minorEastAsia" w:cstheme="minorBidi"/>
      <w:szCs w:val="22"/>
    </w:rPr>
  </w:style>
  <w:style w:type="paragraph" w:styleId="29">
    <w:name w:val="toc 2"/>
    <w:basedOn w:val="1"/>
    <w:next w:val="1"/>
    <w:autoRedefine/>
    <w:qFormat/>
    <w:uiPriority w:val="39"/>
    <w:pPr>
      <w:ind w:left="420" w:leftChars="200"/>
    </w:pPr>
  </w:style>
  <w:style w:type="paragraph" w:styleId="30">
    <w:name w:val="toc 9"/>
    <w:basedOn w:val="1"/>
    <w:next w:val="1"/>
    <w:autoRedefine/>
    <w:unhideWhenUsed/>
    <w:qFormat/>
    <w:uiPriority w:val="39"/>
    <w:pPr>
      <w:ind w:left="3360" w:leftChars="1600"/>
    </w:pPr>
    <w:rPr>
      <w:rFonts w:asciiTheme="minorHAnsi" w:hAnsiTheme="minorHAnsi" w:eastAsiaTheme="minorEastAsia" w:cstheme="minorBidi"/>
      <w:szCs w:val="22"/>
    </w:rPr>
  </w:style>
  <w:style w:type="paragraph" w:styleId="31">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szCs w:val="24"/>
    </w:rPr>
  </w:style>
  <w:style w:type="paragraph" w:styleId="32">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kern w:val="0"/>
    </w:rPr>
  </w:style>
  <w:style w:type="paragraph" w:styleId="33">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styleId="34">
    <w:name w:val="Title"/>
    <w:basedOn w:val="1"/>
    <w:next w:val="1"/>
    <w:link w:val="66"/>
    <w:autoRedefine/>
    <w:qFormat/>
    <w:uiPriority w:val="0"/>
    <w:pPr>
      <w:jc w:val="center"/>
    </w:pPr>
    <w:rPr>
      <w:rFonts w:ascii="Arial" w:hAnsi="Arial"/>
      <w:b/>
      <w:kern w:val="0"/>
      <w:sz w:val="36"/>
      <w:lang w:eastAsia="en-US"/>
    </w:rPr>
  </w:style>
  <w:style w:type="paragraph" w:styleId="35">
    <w:name w:val="annotation subject"/>
    <w:basedOn w:val="13"/>
    <w:next w:val="13"/>
    <w:link w:val="163"/>
    <w:autoRedefine/>
    <w:semiHidden/>
    <w:unhideWhenUsed/>
    <w:qFormat/>
    <w:uiPriority w:val="0"/>
    <w:rPr>
      <w:b/>
      <w:bCs/>
    </w:rPr>
  </w:style>
  <w:style w:type="paragraph" w:styleId="36">
    <w:name w:val="Body Text First Indent"/>
    <w:basedOn w:val="14"/>
    <w:autoRedefine/>
    <w:qFormat/>
    <w:uiPriority w:val="99"/>
    <w:pPr>
      <w:spacing w:line="360" w:lineRule="auto"/>
      <w:ind w:firstLine="420" w:firstLineChars="100"/>
    </w:pPr>
    <w:rPr>
      <w:rFonts w:ascii="微软雅黑" w:hAnsi="微软雅黑" w:eastAsia="微软雅黑" w:cs="微软雅黑"/>
      <w:szCs w:val="21"/>
    </w:rPr>
  </w:style>
  <w:style w:type="table" w:styleId="38">
    <w:name w:val="Table Grid"/>
    <w:basedOn w:val="3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autoRedefine/>
    <w:qFormat/>
    <w:uiPriority w:val="0"/>
    <w:rPr>
      <w:b/>
    </w:rPr>
  </w:style>
  <w:style w:type="character" w:styleId="41">
    <w:name w:val="page number"/>
    <w:autoRedefine/>
    <w:qFormat/>
    <w:uiPriority w:val="0"/>
    <w:rPr>
      <w:lang w:eastAsia="en-US"/>
    </w:rPr>
  </w:style>
  <w:style w:type="character" w:styleId="42">
    <w:name w:val="FollowedHyperlink"/>
    <w:autoRedefine/>
    <w:qFormat/>
    <w:uiPriority w:val="0"/>
    <w:rPr>
      <w:rFonts w:ascii="Verdana" w:hAnsi="Verdana"/>
      <w:color w:val="136EC2"/>
      <w:kern w:val="0"/>
      <w:sz w:val="20"/>
      <w:szCs w:val="20"/>
      <w:u w:val="single"/>
      <w:lang w:eastAsia="en-US"/>
    </w:rPr>
  </w:style>
  <w:style w:type="character" w:styleId="43">
    <w:name w:val="Emphasis"/>
    <w:autoRedefine/>
    <w:qFormat/>
    <w:uiPriority w:val="0"/>
    <w:rPr>
      <w:rFonts w:ascii="Verdana" w:hAnsi="Verdana"/>
      <w:kern w:val="0"/>
      <w:sz w:val="20"/>
      <w:szCs w:val="20"/>
      <w:lang w:eastAsia="en-US"/>
    </w:rPr>
  </w:style>
  <w:style w:type="character" w:styleId="44">
    <w:name w:val="HTML Definition"/>
    <w:autoRedefine/>
    <w:qFormat/>
    <w:uiPriority w:val="0"/>
    <w:rPr>
      <w:rFonts w:ascii="Verdana" w:hAnsi="Verdana"/>
      <w:kern w:val="0"/>
      <w:sz w:val="20"/>
      <w:szCs w:val="20"/>
      <w:lang w:eastAsia="en-US"/>
    </w:rPr>
  </w:style>
  <w:style w:type="character" w:styleId="45">
    <w:name w:val="HTML Typewriter"/>
    <w:autoRedefine/>
    <w:qFormat/>
    <w:uiPriority w:val="0"/>
    <w:rPr>
      <w:rFonts w:ascii="monospace" w:hAnsi="monospace" w:eastAsia="monospace" w:cs="monospace"/>
      <w:kern w:val="0"/>
      <w:sz w:val="20"/>
      <w:szCs w:val="20"/>
      <w:lang w:eastAsia="en-US"/>
    </w:rPr>
  </w:style>
  <w:style w:type="character" w:styleId="46">
    <w:name w:val="HTML Acronym"/>
    <w:autoRedefine/>
    <w:qFormat/>
    <w:uiPriority w:val="0"/>
    <w:rPr>
      <w:lang w:eastAsia="en-US"/>
    </w:rPr>
  </w:style>
  <w:style w:type="character" w:styleId="47">
    <w:name w:val="HTML Variable"/>
    <w:autoRedefine/>
    <w:qFormat/>
    <w:uiPriority w:val="0"/>
    <w:rPr>
      <w:rFonts w:ascii="Verdana" w:hAnsi="Verdana"/>
      <w:kern w:val="0"/>
      <w:sz w:val="20"/>
      <w:szCs w:val="20"/>
      <w:lang w:eastAsia="en-US"/>
    </w:rPr>
  </w:style>
  <w:style w:type="character" w:styleId="48">
    <w:name w:val="Hyperlink"/>
    <w:autoRedefine/>
    <w:qFormat/>
    <w:uiPriority w:val="99"/>
    <w:rPr>
      <w:rFonts w:ascii="Verdana" w:hAnsi="Verdana"/>
      <w:color w:val="0000FF"/>
      <w:kern w:val="0"/>
      <w:sz w:val="20"/>
      <w:szCs w:val="20"/>
      <w:u w:val="single"/>
      <w:lang w:eastAsia="en-US"/>
    </w:rPr>
  </w:style>
  <w:style w:type="character" w:styleId="49">
    <w:name w:val="HTML Code"/>
    <w:autoRedefine/>
    <w:qFormat/>
    <w:uiPriority w:val="0"/>
    <w:rPr>
      <w:rFonts w:ascii="Courier New" w:hAnsi="Courier New" w:eastAsia="Courier New" w:cs="Courier New"/>
      <w:kern w:val="0"/>
      <w:sz w:val="20"/>
      <w:szCs w:val="20"/>
      <w:lang w:eastAsia="en-US"/>
    </w:rPr>
  </w:style>
  <w:style w:type="character" w:styleId="50">
    <w:name w:val="annotation reference"/>
    <w:basedOn w:val="39"/>
    <w:autoRedefine/>
    <w:semiHidden/>
    <w:unhideWhenUsed/>
    <w:qFormat/>
    <w:uiPriority w:val="0"/>
    <w:rPr>
      <w:sz w:val="21"/>
      <w:szCs w:val="21"/>
    </w:rPr>
  </w:style>
  <w:style w:type="character" w:styleId="51">
    <w:name w:val="HTML Cite"/>
    <w:autoRedefine/>
    <w:qFormat/>
    <w:uiPriority w:val="0"/>
    <w:rPr>
      <w:rFonts w:ascii="Verdana" w:hAnsi="Verdana"/>
      <w:kern w:val="0"/>
      <w:sz w:val="20"/>
      <w:szCs w:val="20"/>
      <w:lang w:eastAsia="en-US"/>
    </w:rPr>
  </w:style>
  <w:style w:type="character" w:styleId="52">
    <w:name w:val="HTML Keyboard"/>
    <w:autoRedefine/>
    <w:qFormat/>
    <w:uiPriority w:val="0"/>
    <w:rPr>
      <w:rFonts w:ascii="Courier New" w:hAnsi="Courier New" w:eastAsia="Courier New" w:cs="Courier New"/>
      <w:kern w:val="0"/>
      <w:sz w:val="20"/>
      <w:szCs w:val="20"/>
      <w:lang w:eastAsia="en-US"/>
    </w:rPr>
  </w:style>
  <w:style w:type="character" w:styleId="53">
    <w:name w:val="HTML Sample"/>
    <w:autoRedefine/>
    <w:qFormat/>
    <w:uiPriority w:val="0"/>
    <w:rPr>
      <w:rFonts w:ascii="Courier New" w:hAnsi="Courier New" w:eastAsia="Courier New" w:cs="Courier New"/>
      <w:kern w:val="0"/>
      <w:sz w:val="20"/>
      <w:szCs w:val="20"/>
      <w:lang w:eastAsia="en-US"/>
    </w:rPr>
  </w:style>
  <w:style w:type="paragraph" w:customStyle="1" w:styleId="54">
    <w:name w:val="表格文字"/>
    <w:basedOn w:val="1"/>
    <w:next w:val="14"/>
    <w:autoRedefine/>
    <w:qFormat/>
    <w:uiPriority w:val="0"/>
    <w:rPr>
      <w:rFonts w:eastAsia="楷体_GB2312"/>
      <w:szCs w:val="21"/>
    </w:rPr>
  </w:style>
  <w:style w:type="paragraph" w:customStyle="1" w:styleId="55">
    <w:name w:val="style4"/>
    <w:basedOn w:val="1"/>
    <w:next w:val="56"/>
    <w:autoRedefine/>
    <w:qFormat/>
    <w:uiPriority w:val="99"/>
    <w:pPr>
      <w:widowControl/>
      <w:spacing w:before="280" w:after="280"/>
    </w:pPr>
    <w:rPr>
      <w:rFonts w:hAnsi="仿宋_GB2312" w:cs="仿宋_GB2312"/>
      <w:sz w:val="18"/>
    </w:rPr>
  </w:style>
  <w:style w:type="paragraph" w:customStyle="1" w:styleId="56">
    <w:name w:val="2"/>
    <w:next w:val="1"/>
    <w:autoRedefine/>
    <w:qFormat/>
    <w:uiPriority w:val="99"/>
    <w:pPr>
      <w:widowControl w:val="0"/>
      <w:jc w:val="both"/>
    </w:pPr>
    <w:rPr>
      <w:rFonts w:ascii="Times New Roman" w:hAnsi="Times New Roman" w:eastAsia="宋体" w:cs="Times New Roman"/>
      <w:sz w:val="21"/>
      <w:szCs w:val="22"/>
      <w:lang w:val="en-US" w:eastAsia="zh-CN" w:bidi="ar-SA"/>
    </w:rPr>
  </w:style>
  <w:style w:type="character" w:customStyle="1" w:styleId="57">
    <w:name w:val="标题 1 字符"/>
    <w:link w:val="2"/>
    <w:autoRedefine/>
    <w:qFormat/>
    <w:uiPriority w:val="0"/>
    <w:rPr>
      <w:rFonts w:ascii="宋体" w:hAnsi="宋体" w:eastAsia="宋体"/>
      <w:b/>
      <w:bCs/>
      <w:kern w:val="44"/>
      <w:sz w:val="32"/>
      <w:szCs w:val="32"/>
      <w:lang w:val="en-US" w:eastAsia="zh-CN" w:bidi="ar-SA"/>
    </w:rPr>
  </w:style>
  <w:style w:type="character" w:customStyle="1" w:styleId="58">
    <w:name w:val="标题 2 字符"/>
    <w:link w:val="3"/>
    <w:autoRedefine/>
    <w:qFormat/>
    <w:locked/>
    <w:uiPriority w:val="0"/>
    <w:rPr>
      <w:rFonts w:ascii="Arial" w:hAnsi="Arial" w:eastAsia="宋体"/>
      <w:b/>
      <w:bCs/>
      <w:kern w:val="2"/>
      <w:sz w:val="48"/>
      <w:szCs w:val="32"/>
      <w:lang w:val="en-US" w:eastAsia="zh-CN" w:bidi="ar-SA"/>
    </w:rPr>
  </w:style>
  <w:style w:type="character" w:customStyle="1" w:styleId="59">
    <w:name w:val="标题 3 字符"/>
    <w:link w:val="4"/>
    <w:autoRedefine/>
    <w:qFormat/>
    <w:uiPriority w:val="0"/>
    <w:rPr>
      <w:rFonts w:ascii="宋体" w:hAnsi="宋体" w:cs="宋体"/>
      <w:b/>
      <w:kern w:val="2"/>
      <w:sz w:val="24"/>
      <w:szCs w:val="24"/>
      <w:lang w:val="zh-CN" w:eastAsia="en-US"/>
    </w:rPr>
  </w:style>
  <w:style w:type="character" w:customStyle="1" w:styleId="60">
    <w:name w:val="标题 9 字符"/>
    <w:link w:val="7"/>
    <w:autoRedefine/>
    <w:qFormat/>
    <w:uiPriority w:val="0"/>
    <w:rPr>
      <w:rFonts w:ascii="Cambria" w:hAnsi="Cambria" w:eastAsia="宋体" w:cs="Times New Roman"/>
      <w:kern w:val="2"/>
      <w:sz w:val="21"/>
      <w:szCs w:val="21"/>
      <w:lang w:eastAsia="en-US"/>
    </w:rPr>
  </w:style>
  <w:style w:type="character" w:customStyle="1" w:styleId="61">
    <w:name w:val="正文文本 字符"/>
    <w:link w:val="14"/>
    <w:autoRedefine/>
    <w:qFormat/>
    <w:uiPriority w:val="0"/>
    <w:rPr>
      <w:rFonts w:ascii="宋体" w:hAnsi="宋体"/>
      <w:spacing w:val="4"/>
      <w:kern w:val="2"/>
      <w:sz w:val="24"/>
      <w:szCs w:val="20"/>
      <w:lang w:eastAsia="en-US"/>
    </w:rPr>
  </w:style>
  <w:style w:type="character" w:customStyle="1" w:styleId="62">
    <w:name w:val="纯文本 字符"/>
    <w:link w:val="18"/>
    <w:autoRedefine/>
    <w:qFormat/>
    <w:locked/>
    <w:uiPriority w:val="0"/>
    <w:rPr>
      <w:rFonts w:ascii="宋体" w:hAnsi="Courier New" w:eastAsia="宋体" w:cs="Courier New"/>
      <w:kern w:val="2"/>
      <w:sz w:val="21"/>
      <w:szCs w:val="21"/>
      <w:lang w:val="en-US" w:eastAsia="zh-CN" w:bidi="ar-SA"/>
    </w:rPr>
  </w:style>
  <w:style w:type="character" w:customStyle="1" w:styleId="63">
    <w:name w:val="批注框文本 字符"/>
    <w:link w:val="21"/>
    <w:autoRedefine/>
    <w:qFormat/>
    <w:locked/>
    <w:uiPriority w:val="0"/>
    <w:rPr>
      <w:rFonts w:ascii="Verdana" w:hAnsi="Verdana" w:eastAsia="宋体"/>
      <w:kern w:val="2"/>
      <w:sz w:val="18"/>
      <w:szCs w:val="18"/>
      <w:lang w:val="en-US" w:eastAsia="zh-CN" w:bidi="ar-SA"/>
    </w:rPr>
  </w:style>
  <w:style w:type="character" w:customStyle="1" w:styleId="64">
    <w:name w:val="页眉 字符"/>
    <w:link w:val="23"/>
    <w:autoRedefine/>
    <w:qFormat/>
    <w:locked/>
    <w:uiPriority w:val="0"/>
    <w:rPr>
      <w:rFonts w:ascii="Verdana" w:hAnsi="Verdana" w:eastAsia="宋体"/>
      <w:kern w:val="2"/>
      <w:sz w:val="18"/>
      <w:szCs w:val="20"/>
      <w:lang w:val="en-US" w:eastAsia="zh-CN" w:bidi="ar-SA"/>
    </w:rPr>
  </w:style>
  <w:style w:type="character" w:customStyle="1" w:styleId="65">
    <w:name w:val="副标题 字符"/>
    <w:link w:val="26"/>
    <w:autoRedefine/>
    <w:qFormat/>
    <w:uiPriority w:val="0"/>
    <w:rPr>
      <w:rFonts w:ascii="Cambria" w:hAnsi="Cambria" w:eastAsia="黑体"/>
      <w:b/>
      <w:bCs/>
      <w:kern w:val="28"/>
      <w:sz w:val="30"/>
      <w:szCs w:val="32"/>
      <w:lang w:eastAsia="en-US"/>
    </w:rPr>
  </w:style>
  <w:style w:type="character" w:customStyle="1" w:styleId="66">
    <w:name w:val="标题 字符"/>
    <w:link w:val="34"/>
    <w:autoRedefine/>
    <w:qFormat/>
    <w:uiPriority w:val="0"/>
    <w:rPr>
      <w:rFonts w:ascii="Arial" w:hAnsi="Arial"/>
      <w:b/>
      <w:kern w:val="0"/>
      <w:sz w:val="36"/>
      <w:szCs w:val="20"/>
      <w:lang w:eastAsia="en-US"/>
    </w:rPr>
  </w:style>
  <w:style w:type="character" w:customStyle="1" w:styleId="67">
    <w:name w:val="dota"/>
    <w:autoRedefine/>
    <w:qFormat/>
    <w:uiPriority w:val="0"/>
    <w:rPr>
      <w:rFonts w:ascii="Verdana" w:hAnsi="Verdana" w:cs="Times New Roman"/>
      <w:kern w:val="0"/>
      <w:sz w:val="20"/>
      <w:szCs w:val="20"/>
      <w:lang w:eastAsia="en-US"/>
    </w:rPr>
  </w:style>
  <w:style w:type="character" w:customStyle="1" w:styleId="68">
    <w:name w:val="sidecatalog-dot"/>
    <w:autoRedefine/>
    <w:qFormat/>
    <w:uiPriority w:val="0"/>
    <w:rPr>
      <w:lang w:eastAsia="en-US"/>
    </w:rPr>
  </w:style>
  <w:style w:type="character" w:customStyle="1" w:styleId="69">
    <w:name w:val="Plain Text Char"/>
    <w:autoRedefine/>
    <w:qFormat/>
    <w:locked/>
    <w:uiPriority w:val="0"/>
    <w:rPr>
      <w:rFonts w:ascii="宋体" w:hAnsi="Courier New" w:eastAsia="宋体" w:cs="Times New Roman"/>
      <w:kern w:val="2"/>
      <w:sz w:val="20"/>
      <w:szCs w:val="20"/>
      <w:lang w:eastAsia="en-US"/>
    </w:rPr>
  </w:style>
  <w:style w:type="character" w:customStyle="1" w:styleId="70">
    <w:name w:val="sidecatalog-index1"/>
    <w:autoRedefine/>
    <w:qFormat/>
    <w:uiPriority w:val="0"/>
    <w:rPr>
      <w:rFonts w:ascii="Arial" w:hAnsi="Arial" w:cs="Arial"/>
      <w:b/>
      <w:color w:val="999999"/>
      <w:kern w:val="0"/>
      <w:sz w:val="21"/>
      <w:szCs w:val="21"/>
      <w:lang w:eastAsia="en-US"/>
    </w:rPr>
  </w:style>
  <w:style w:type="character" w:customStyle="1" w:styleId="71">
    <w:name w:val="font31"/>
    <w:autoRedefine/>
    <w:qFormat/>
    <w:uiPriority w:val="0"/>
    <w:rPr>
      <w:rFonts w:hint="eastAsia" w:ascii="宋体" w:hAnsi="宋体" w:eastAsia="宋体" w:cs="宋体"/>
      <w:color w:val="000000"/>
      <w:kern w:val="0"/>
      <w:sz w:val="22"/>
      <w:szCs w:val="22"/>
      <w:u w:val="none"/>
      <w:lang w:eastAsia="en-US"/>
    </w:rPr>
  </w:style>
  <w:style w:type="character" w:customStyle="1" w:styleId="72">
    <w:name w:val="font101"/>
    <w:autoRedefine/>
    <w:qFormat/>
    <w:uiPriority w:val="0"/>
    <w:rPr>
      <w:rFonts w:hint="eastAsia" w:ascii="宋体" w:hAnsi="宋体" w:eastAsia="宋体" w:cs="宋体"/>
      <w:color w:val="000000"/>
      <w:kern w:val="0"/>
      <w:sz w:val="20"/>
      <w:szCs w:val="20"/>
      <w:u w:val="none"/>
      <w:vertAlign w:val="subscript"/>
      <w:lang w:eastAsia="en-US"/>
    </w:rPr>
  </w:style>
  <w:style w:type="character" w:customStyle="1" w:styleId="73">
    <w:name w:val="polysemyexp"/>
    <w:autoRedefine/>
    <w:qFormat/>
    <w:uiPriority w:val="0"/>
    <w:rPr>
      <w:rFonts w:ascii="Verdana" w:hAnsi="Verdana"/>
      <w:color w:val="AAAAAA"/>
      <w:kern w:val="0"/>
      <w:sz w:val="18"/>
      <w:szCs w:val="18"/>
      <w:lang w:eastAsia="en-US"/>
    </w:rPr>
  </w:style>
  <w:style w:type="character" w:customStyle="1" w:styleId="74">
    <w:name w:val="font61"/>
    <w:autoRedefine/>
    <w:qFormat/>
    <w:uiPriority w:val="0"/>
    <w:rPr>
      <w:rFonts w:hint="eastAsia" w:ascii="宋体" w:hAnsi="宋体" w:eastAsia="宋体" w:cs="宋体"/>
      <w:color w:val="FF0000"/>
      <w:kern w:val="0"/>
      <w:sz w:val="20"/>
      <w:szCs w:val="20"/>
      <w:u w:val="none"/>
      <w:lang w:eastAsia="en-US"/>
    </w:rPr>
  </w:style>
  <w:style w:type="character" w:customStyle="1" w:styleId="75">
    <w:name w:val="font11"/>
    <w:autoRedefine/>
    <w:qFormat/>
    <w:uiPriority w:val="0"/>
    <w:rPr>
      <w:rFonts w:hint="eastAsia" w:ascii="宋体" w:hAnsi="宋体" w:eastAsia="宋体" w:cs="宋体"/>
      <w:color w:val="000000"/>
      <w:kern w:val="0"/>
      <w:sz w:val="20"/>
      <w:szCs w:val="20"/>
      <w:u w:val="none"/>
      <w:lang w:eastAsia="en-US"/>
    </w:rPr>
  </w:style>
  <w:style w:type="character" w:customStyle="1" w:styleId="76">
    <w:name w:val="desc2"/>
    <w:autoRedefine/>
    <w:qFormat/>
    <w:uiPriority w:val="0"/>
    <w:rPr>
      <w:rFonts w:ascii="Verdana" w:hAnsi="Verdana"/>
      <w:color w:val="000000"/>
      <w:kern w:val="0"/>
      <w:sz w:val="18"/>
      <w:szCs w:val="18"/>
      <w:lang w:eastAsia="en-US"/>
    </w:rPr>
  </w:style>
  <w:style w:type="character" w:customStyle="1" w:styleId="77">
    <w:name w:val="sidecatalog-dot1"/>
    <w:autoRedefine/>
    <w:qFormat/>
    <w:uiPriority w:val="0"/>
    <w:rPr>
      <w:lang w:eastAsia="en-US"/>
    </w:rPr>
  </w:style>
  <w:style w:type="character" w:customStyle="1" w:styleId="78">
    <w:name w:val="bds_more9"/>
    <w:autoRedefine/>
    <w:qFormat/>
    <w:uiPriority w:val="0"/>
    <w:rPr>
      <w:rFonts w:hint="default" w:ascii="宋体 ! important" w:hAnsi="宋体 ! important" w:eastAsia="宋体 ! important" w:cs="宋体 ! important"/>
      <w:color w:val="454545"/>
      <w:kern w:val="0"/>
      <w:sz w:val="18"/>
      <w:szCs w:val="18"/>
      <w:lang w:eastAsia="en-US"/>
    </w:rPr>
  </w:style>
  <w:style w:type="character" w:customStyle="1" w:styleId="79">
    <w:name w:val="font71"/>
    <w:autoRedefine/>
    <w:qFormat/>
    <w:uiPriority w:val="0"/>
    <w:rPr>
      <w:rFonts w:hint="eastAsia" w:ascii="宋体" w:hAnsi="宋体" w:eastAsia="宋体" w:cs="宋体"/>
      <w:color w:val="000000"/>
      <w:kern w:val="0"/>
      <w:sz w:val="20"/>
      <w:szCs w:val="20"/>
      <w:u w:val="none"/>
      <w:lang w:eastAsia="en-US"/>
    </w:rPr>
  </w:style>
  <w:style w:type="character" w:customStyle="1" w:styleId="80">
    <w:name w:val="morelink-item"/>
    <w:autoRedefine/>
    <w:qFormat/>
    <w:uiPriority w:val="0"/>
    <w:rPr>
      <w:rFonts w:ascii="Verdana" w:hAnsi="Verdana"/>
      <w:kern w:val="0"/>
      <w:sz w:val="20"/>
      <w:szCs w:val="20"/>
      <w:lang w:eastAsia="en-US"/>
    </w:rPr>
  </w:style>
  <w:style w:type="character" w:customStyle="1" w:styleId="81">
    <w:name w:val="标题 9 Char1"/>
    <w:autoRedefine/>
    <w:qFormat/>
    <w:locked/>
    <w:uiPriority w:val="0"/>
    <w:rPr>
      <w:rFonts w:ascii="Arial" w:hAnsi="Arial" w:eastAsia="黑体"/>
      <w:kern w:val="2"/>
      <w:sz w:val="21"/>
      <w:szCs w:val="24"/>
    </w:rPr>
  </w:style>
  <w:style w:type="character" w:customStyle="1" w:styleId="82">
    <w:name w:val="bds_nopic2"/>
    <w:autoRedefine/>
    <w:qFormat/>
    <w:uiPriority w:val="0"/>
    <w:rPr>
      <w:lang w:eastAsia="en-US"/>
    </w:rPr>
  </w:style>
  <w:style w:type="character" w:customStyle="1" w:styleId="83">
    <w:name w:val="内容1 Char"/>
    <w:link w:val="84"/>
    <w:autoRedefine/>
    <w:qFormat/>
    <w:locked/>
    <w:uiPriority w:val="0"/>
    <w:rPr>
      <w:rFonts w:ascii="Calibri" w:hAnsi="Calibri"/>
      <w:kern w:val="2"/>
      <w:sz w:val="24"/>
      <w:szCs w:val="24"/>
    </w:rPr>
  </w:style>
  <w:style w:type="paragraph" w:customStyle="1" w:styleId="84">
    <w:name w:val="内容1"/>
    <w:basedOn w:val="1"/>
    <w:link w:val="83"/>
    <w:autoRedefine/>
    <w:qFormat/>
    <w:uiPriority w:val="0"/>
    <w:pPr>
      <w:spacing w:line="360" w:lineRule="auto"/>
      <w:ind w:firstLine="480" w:firstLineChars="200"/>
    </w:pPr>
    <w:rPr>
      <w:rFonts w:ascii="Calibri" w:hAnsi="Calibri"/>
      <w:sz w:val="24"/>
      <w:szCs w:val="24"/>
    </w:rPr>
  </w:style>
  <w:style w:type="character" w:customStyle="1" w:styleId="85">
    <w:name w:val="plus"/>
    <w:autoRedefine/>
    <w:qFormat/>
    <w:uiPriority w:val="0"/>
    <w:rPr>
      <w:rFonts w:ascii="Verdana" w:hAnsi="Verdana"/>
      <w:b/>
      <w:vanish/>
      <w:color w:val="1F8DEF"/>
      <w:kern w:val="0"/>
      <w:sz w:val="24"/>
      <w:szCs w:val="24"/>
      <w:lang w:eastAsia="en-US"/>
    </w:rPr>
  </w:style>
  <w:style w:type="character" w:customStyle="1" w:styleId="86">
    <w:name w:val="marrget"/>
    <w:autoRedefine/>
    <w:qFormat/>
    <w:uiPriority w:val="0"/>
    <w:rPr>
      <w:rFonts w:ascii="Verdana" w:hAnsi="Verdana" w:cs="Times New Roman"/>
      <w:kern w:val="0"/>
      <w:sz w:val="20"/>
      <w:szCs w:val="20"/>
      <w:lang w:eastAsia="en-US"/>
    </w:rPr>
  </w:style>
  <w:style w:type="character" w:customStyle="1" w:styleId="87">
    <w:name w:val="color_1"/>
    <w:autoRedefine/>
    <w:qFormat/>
    <w:uiPriority w:val="0"/>
    <w:rPr>
      <w:rFonts w:ascii="Verdana" w:hAnsi="Verdana"/>
      <w:color w:val="FF0000"/>
      <w:kern w:val="0"/>
      <w:sz w:val="20"/>
      <w:szCs w:val="20"/>
      <w:lang w:eastAsia="en-US"/>
    </w:rPr>
  </w:style>
  <w:style w:type="character" w:customStyle="1" w:styleId="88">
    <w:name w:val="apple-converted-space"/>
    <w:autoRedefine/>
    <w:qFormat/>
    <w:uiPriority w:val="0"/>
    <w:rPr>
      <w:lang w:eastAsia="en-US"/>
    </w:rPr>
  </w:style>
  <w:style w:type="character" w:customStyle="1" w:styleId="89">
    <w:name w:val="polysemyred"/>
    <w:autoRedefine/>
    <w:qFormat/>
    <w:uiPriority w:val="0"/>
    <w:rPr>
      <w:rFonts w:ascii="Verdana" w:hAnsi="Verdana"/>
      <w:color w:val="FF6666"/>
      <w:kern w:val="0"/>
      <w:sz w:val="18"/>
      <w:szCs w:val="18"/>
      <w:lang w:eastAsia="en-US"/>
    </w:rPr>
  </w:style>
  <w:style w:type="character" w:customStyle="1" w:styleId="90">
    <w:name w:val="color_11"/>
    <w:autoRedefine/>
    <w:qFormat/>
    <w:uiPriority w:val="0"/>
    <w:rPr>
      <w:rFonts w:ascii="Verdana" w:hAnsi="Verdana"/>
      <w:b/>
      <w:color w:val="444444"/>
      <w:kern w:val="0"/>
      <w:sz w:val="20"/>
      <w:szCs w:val="20"/>
      <w:lang w:eastAsia="en-US"/>
    </w:rPr>
  </w:style>
  <w:style w:type="character" w:customStyle="1" w:styleId="91">
    <w:name w:val="bds_more2"/>
    <w:autoRedefine/>
    <w:qFormat/>
    <w:uiPriority w:val="0"/>
    <w:rPr>
      <w:rFonts w:ascii="Verdana" w:hAnsi="Verdana"/>
      <w:kern w:val="0"/>
      <w:sz w:val="20"/>
      <w:szCs w:val="20"/>
      <w:lang w:eastAsia="en-US"/>
    </w:rPr>
  </w:style>
  <w:style w:type="character" w:customStyle="1" w:styleId="92">
    <w:name w:val="Char Char7"/>
    <w:autoRedefine/>
    <w:qFormat/>
    <w:uiPriority w:val="0"/>
    <w:rPr>
      <w:rFonts w:ascii="Arial" w:hAnsi="Arial" w:eastAsia="宋体"/>
      <w:b/>
      <w:bCs/>
      <w:kern w:val="2"/>
      <w:sz w:val="48"/>
      <w:szCs w:val="32"/>
      <w:lang w:val="en-US" w:eastAsia="zh-CN" w:bidi="ar-SA"/>
    </w:rPr>
  </w:style>
  <w:style w:type="character" w:customStyle="1" w:styleId="93">
    <w:name w:val="sidecatalog-index2"/>
    <w:autoRedefine/>
    <w:qFormat/>
    <w:uiPriority w:val="0"/>
    <w:rPr>
      <w:rFonts w:ascii="Arail" w:hAnsi="Arail" w:eastAsia="Arail" w:cs="Arail"/>
      <w:color w:val="999999"/>
      <w:kern w:val="0"/>
      <w:sz w:val="21"/>
      <w:szCs w:val="21"/>
      <w:lang w:eastAsia="en-US"/>
    </w:rPr>
  </w:style>
  <w:style w:type="character" w:customStyle="1" w:styleId="94">
    <w:name w:val="desc"/>
    <w:autoRedefine/>
    <w:qFormat/>
    <w:uiPriority w:val="0"/>
    <w:rPr>
      <w:rFonts w:ascii="Verdana" w:hAnsi="Verdana"/>
      <w:color w:val="000000"/>
      <w:kern w:val="0"/>
      <w:sz w:val="18"/>
      <w:szCs w:val="18"/>
      <w:lang w:eastAsia="en-US"/>
    </w:rPr>
  </w:style>
  <w:style w:type="character" w:customStyle="1" w:styleId="95">
    <w:name w:val="login"/>
    <w:autoRedefine/>
    <w:qFormat/>
    <w:uiPriority w:val="0"/>
    <w:rPr>
      <w:rFonts w:ascii="Verdana" w:hAnsi="Verdana"/>
      <w:color w:val="000000"/>
      <w:kern w:val="0"/>
      <w:sz w:val="21"/>
      <w:szCs w:val="21"/>
      <w:lang w:eastAsia="en-US"/>
    </w:rPr>
  </w:style>
  <w:style w:type="character" w:customStyle="1" w:styleId="96">
    <w:name w:val="font21"/>
    <w:autoRedefine/>
    <w:qFormat/>
    <w:uiPriority w:val="0"/>
    <w:rPr>
      <w:rFonts w:hint="eastAsia" w:ascii="宋体" w:hAnsi="宋体" w:eastAsia="宋体" w:cs="宋体"/>
      <w:color w:val="000000"/>
      <w:kern w:val="0"/>
      <w:sz w:val="24"/>
      <w:szCs w:val="24"/>
      <w:u w:val="none"/>
      <w:lang w:eastAsia="en-US"/>
    </w:rPr>
  </w:style>
  <w:style w:type="character" w:customStyle="1" w:styleId="97">
    <w:name w:val="A题注[表格图片] Char"/>
    <w:link w:val="98"/>
    <w:autoRedefine/>
    <w:qFormat/>
    <w:locked/>
    <w:uiPriority w:val="0"/>
    <w:rPr>
      <w:rFonts w:ascii="宋体" w:eastAsia="宋体"/>
      <w:lang w:bidi="ar-SA"/>
    </w:rPr>
  </w:style>
  <w:style w:type="paragraph" w:customStyle="1" w:styleId="98">
    <w:name w:val="A题注[表格图片]"/>
    <w:basedOn w:val="10"/>
    <w:link w:val="97"/>
    <w:autoRedefine/>
    <w:qFormat/>
    <w:uiPriority w:val="0"/>
    <w:pPr>
      <w:spacing w:before="152" w:after="160"/>
      <w:jc w:val="center"/>
    </w:pPr>
    <w:rPr>
      <w:rFonts w:ascii="宋体" w:hAnsi="Times New Roman" w:eastAsia="宋体" w:cs="Times New Roman"/>
      <w:kern w:val="0"/>
    </w:rPr>
  </w:style>
  <w:style w:type="character" w:customStyle="1" w:styleId="99">
    <w:name w:val="Char Char1"/>
    <w:autoRedefine/>
    <w:qFormat/>
    <w:uiPriority w:val="0"/>
    <w:rPr>
      <w:rFonts w:ascii="宋体" w:hAnsi="Courier New" w:eastAsia="宋体"/>
      <w:kern w:val="2"/>
      <w:sz w:val="21"/>
      <w:lang w:val="en-US" w:eastAsia="zh-CN" w:bidi="ar-SA"/>
    </w:rPr>
  </w:style>
  <w:style w:type="character" w:customStyle="1" w:styleId="100">
    <w:name w:val="texttitle"/>
    <w:autoRedefine/>
    <w:qFormat/>
    <w:uiPriority w:val="0"/>
    <w:rPr>
      <w:lang w:eastAsia="en-US"/>
    </w:rPr>
  </w:style>
  <w:style w:type="character" w:customStyle="1" w:styleId="101">
    <w:name w:val="font81"/>
    <w:autoRedefine/>
    <w:qFormat/>
    <w:uiPriority w:val="0"/>
    <w:rPr>
      <w:rFonts w:hint="eastAsia" w:ascii="宋体" w:hAnsi="宋体" w:eastAsia="宋体" w:cs="宋体"/>
      <w:b/>
      <w:color w:val="000000"/>
      <w:kern w:val="0"/>
      <w:sz w:val="20"/>
      <w:szCs w:val="20"/>
      <w:u w:val="none"/>
      <w:lang w:eastAsia="en-US"/>
    </w:rPr>
  </w:style>
  <w:style w:type="character" w:customStyle="1" w:styleId="102">
    <w:name w:val="font41"/>
    <w:autoRedefine/>
    <w:qFormat/>
    <w:uiPriority w:val="0"/>
    <w:rPr>
      <w:rFonts w:hint="default" w:ascii="仿宋_GB2312" w:hAnsi="Verdana" w:eastAsia="仿宋_GB2312" w:cs="仿宋_GB2312"/>
      <w:color w:val="000000"/>
      <w:kern w:val="0"/>
      <w:sz w:val="24"/>
      <w:szCs w:val="24"/>
      <w:u w:val="none"/>
      <w:lang w:eastAsia="en-US"/>
    </w:rPr>
  </w:style>
  <w:style w:type="character" w:customStyle="1" w:styleId="103">
    <w:name w:val="textcontents"/>
    <w:autoRedefine/>
    <w:qFormat/>
    <w:uiPriority w:val="0"/>
    <w:rPr>
      <w:rFonts w:ascii="Verdana" w:hAnsi="Verdana" w:cs="Times New Roman"/>
      <w:kern w:val="0"/>
      <w:sz w:val="20"/>
      <w:szCs w:val="20"/>
      <w:lang w:eastAsia="en-US"/>
    </w:rPr>
  </w:style>
  <w:style w:type="character" w:customStyle="1" w:styleId="104">
    <w:name w:val="bds_nopic"/>
    <w:autoRedefine/>
    <w:qFormat/>
    <w:uiPriority w:val="0"/>
    <w:rPr>
      <w:lang w:eastAsia="en-US"/>
    </w:rPr>
  </w:style>
  <w:style w:type="character" w:customStyle="1" w:styleId="105">
    <w:name w:val="fontstyle01"/>
    <w:autoRedefine/>
    <w:qFormat/>
    <w:uiPriority w:val="0"/>
    <w:rPr>
      <w:rFonts w:hint="eastAsia" w:ascii="宋体" w:hAnsi="宋体" w:eastAsia="宋体"/>
      <w:color w:val="000000"/>
      <w:sz w:val="24"/>
      <w:szCs w:val="24"/>
    </w:rPr>
  </w:style>
  <w:style w:type="character" w:customStyle="1" w:styleId="106">
    <w:name w:val="numtype"/>
    <w:autoRedefine/>
    <w:qFormat/>
    <w:uiPriority w:val="0"/>
    <w:rPr>
      <w:lang w:eastAsia="en-US"/>
    </w:rPr>
  </w:style>
  <w:style w:type="character" w:customStyle="1" w:styleId="107">
    <w:name w:val="bds_more8"/>
    <w:autoRedefine/>
    <w:qFormat/>
    <w:uiPriority w:val="0"/>
    <w:rPr>
      <w:rFonts w:ascii="宋体 ! important" w:hAnsi="宋体 ! important" w:eastAsia="宋体 ! important" w:cs="宋体 ! important"/>
      <w:color w:val="454545"/>
      <w:kern w:val="0"/>
      <w:sz w:val="21"/>
      <w:szCs w:val="21"/>
      <w:lang w:eastAsia="en-US"/>
    </w:rPr>
  </w:style>
  <w:style w:type="character" w:customStyle="1" w:styleId="108">
    <w:name w:val="sort"/>
    <w:autoRedefine/>
    <w:qFormat/>
    <w:uiPriority w:val="0"/>
    <w:rPr>
      <w:rFonts w:ascii="Verdana" w:hAnsi="Verdana"/>
      <w:color w:val="FFFFFF"/>
      <w:kern w:val="0"/>
      <w:sz w:val="20"/>
      <w:szCs w:val="20"/>
      <w:bdr w:val="single" w:color="auto" w:sz="24" w:space="0"/>
      <w:lang w:eastAsia="en-US"/>
    </w:rPr>
  </w:style>
  <w:style w:type="character" w:customStyle="1" w:styleId="109">
    <w:name w:val="color_2"/>
    <w:autoRedefine/>
    <w:qFormat/>
    <w:uiPriority w:val="0"/>
    <w:rPr>
      <w:rFonts w:ascii="Verdana" w:hAnsi="Verdana"/>
      <w:b/>
      <w:color w:val="666666"/>
      <w:kern w:val="0"/>
      <w:sz w:val="20"/>
      <w:szCs w:val="20"/>
      <w:lang w:eastAsia="en-US"/>
    </w:rPr>
  </w:style>
  <w:style w:type="character" w:customStyle="1" w:styleId="110">
    <w:name w:val="bds_more"/>
    <w:autoRedefine/>
    <w:qFormat/>
    <w:uiPriority w:val="0"/>
    <w:rPr>
      <w:rFonts w:hint="eastAsia" w:ascii="宋体" w:hAnsi="宋体" w:eastAsia="宋体" w:cs="宋体"/>
      <w:kern w:val="0"/>
      <w:sz w:val="20"/>
      <w:szCs w:val="20"/>
      <w:lang w:eastAsia="en-US"/>
    </w:rPr>
  </w:style>
  <w:style w:type="character" w:customStyle="1" w:styleId="111">
    <w:name w:val="sort1"/>
    <w:autoRedefine/>
    <w:qFormat/>
    <w:uiPriority w:val="0"/>
    <w:rPr>
      <w:rFonts w:ascii="Verdana" w:hAnsi="Verdana"/>
      <w:kern w:val="0"/>
      <w:sz w:val="20"/>
      <w:szCs w:val="20"/>
      <w:lang w:eastAsia="en-US"/>
    </w:rPr>
  </w:style>
  <w:style w:type="character" w:customStyle="1" w:styleId="112">
    <w:name w:val="bds_more7"/>
    <w:autoRedefine/>
    <w:qFormat/>
    <w:uiPriority w:val="0"/>
    <w:rPr>
      <w:lang w:eastAsia="en-US"/>
    </w:rPr>
  </w:style>
  <w:style w:type="character" w:customStyle="1" w:styleId="113">
    <w:name w:val="A题注[表格图片] Char Char"/>
    <w:autoRedefine/>
    <w:qFormat/>
    <w:locked/>
    <w:uiPriority w:val="0"/>
    <w:rPr>
      <w:rFonts w:ascii="宋体" w:eastAsia="宋体"/>
      <w:lang w:bidi="ar-SA"/>
    </w:rPr>
  </w:style>
  <w:style w:type="character" w:customStyle="1" w:styleId="114">
    <w:name w:val="bds_more5"/>
    <w:autoRedefine/>
    <w:qFormat/>
    <w:uiPriority w:val="0"/>
    <w:rPr>
      <w:rFonts w:ascii="Verdana" w:hAnsi="Verdana"/>
      <w:kern w:val="0"/>
      <w:sz w:val="20"/>
      <w:szCs w:val="20"/>
      <w:lang w:eastAsia="en-US"/>
    </w:rPr>
  </w:style>
  <w:style w:type="character" w:customStyle="1" w:styleId="115">
    <w:name w:val="wagalt"/>
    <w:autoRedefine/>
    <w:qFormat/>
    <w:uiPriority w:val="0"/>
    <w:rPr>
      <w:rFonts w:ascii="Verdana" w:hAnsi="Verdana" w:cs="Times New Roman"/>
      <w:kern w:val="0"/>
      <w:sz w:val="20"/>
      <w:szCs w:val="20"/>
      <w:lang w:eastAsia="en-US"/>
    </w:rPr>
  </w:style>
  <w:style w:type="character" w:customStyle="1" w:styleId="116">
    <w:name w:val="bds_more6"/>
    <w:autoRedefine/>
    <w:qFormat/>
    <w:uiPriority w:val="0"/>
    <w:rPr>
      <w:rFonts w:ascii="Verdana" w:hAnsi="Verdana"/>
      <w:kern w:val="0"/>
      <w:sz w:val="20"/>
      <w:szCs w:val="20"/>
      <w:lang w:eastAsia="en-US"/>
    </w:rPr>
  </w:style>
  <w:style w:type="character" w:customStyle="1" w:styleId="117">
    <w:name w:val="font51"/>
    <w:autoRedefine/>
    <w:qFormat/>
    <w:uiPriority w:val="0"/>
    <w:rPr>
      <w:rFonts w:hint="eastAsia" w:ascii="宋体" w:hAnsi="宋体" w:eastAsia="宋体" w:cs="宋体"/>
      <w:color w:val="000000"/>
      <w:kern w:val="0"/>
      <w:sz w:val="20"/>
      <w:szCs w:val="20"/>
      <w:u w:val="none"/>
      <w:lang w:eastAsia="en-US"/>
    </w:rPr>
  </w:style>
  <w:style w:type="character" w:customStyle="1" w:styleId="118">
    <w:name w:val="bds_nopic1"/>
    <w:autoRedefine/>
    <w:qFormat/>
    <w:uiPriority w:val="0"/>
    <w:rPr>
      <w:lang w:eastAsia="en-US"/>
    </w:rPr>
  </w:style>
  <w:style w:type="character" w:customStyle="1" w:styleId="119">
    <w:name w:val="bds_more1"/>
    <w:autoRedefine/>
    <w:qFormat/>
    <w:uiPriority w:val="0"/>
    <w:rPr>
      <w:rFonts w:ascii="Verdana" w:hAnsi="Verdana"/>
      <w:kern w:val="0"/>
      <w:sz w:val="20"/>
      <w:szCs w:val="20"/>
      <w:lang w:eastAsia="en-US"/>
    </w:rPr>
  </w:style>
  <w:style w:type="character" w:customStyle="1" w:styleId="120">
    <w:name w:val="font01"/>
    <w:autoRedefine/>
    <w:qFormat/>
    <w:uiPriority w:val="0"/>
    <w:rPr>
      <w:rFonts w:ascii="Calibri" w:hAnsi="Calibri" w:cs="Calibri"/>
      <w:color w:val="000000"/>
      <w:kern w:val="0"/>
      <w:sz w:val="20"/>
      <w:szCs w:val="20"/>
      <w:u w:val="none"/>
      <w:lang w:eastAsia="en-US"/>
    </w:rPr>
  </w:style>
  <w:style w:type="paragraph" w:customStyle="1" w:styleId="121">
    <w:name w:val="Char"/>
    <w:basedOn w:val="1"/>
    <w:autoRedefine/>
    <w:qFormat/>
    <w:uiPriority w:val="0"/>
    <w:pPr>
      <w:widowControl/>
      <w:spacing w:after="160" w:line="240" w:lineRule="exact"/>
      <w:jc w:val="left"/>
    </w:pPr>
    <w:rPr>
      <w:rFonts w:ascii="Verdana" w:hAnsi="Verdana"/>
      <w:kern w:val="0"/>
      <w:sz w:val="20"/>
      <w:lang w:eastAsia="en-US"/>
    </w:rPr>
  </w:style>
  <w:style w:type="paragraph" w:customStyle="1" w:styleId="122">
    <w:name w:val="正文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3">
    <w:name w:val="列表段落1"/>
    <w:basedOn w:val="1"/>
    <w:autoRedefine/>
    <w:qFormat/>
    <w:uiPriority w:val="0"/>
    <w:pPr>
      <w:ind w:firstLine="420" w:firstLineChars="200"/>
    </w:pPr>
    <w:rPr>
      <w:rFonts w:ascii="Calibri" w:hAnsi="Calibri"/>
      <w:szCs w:val="22"/>
    </w:rPr>
  </w:style>
  <w:style w:type="paragraph" w:customStyle="1" w:styleId="124">
    <w:name w:val="Bed_anl"/>
    <w:basedOn w:val="1"/>
    <w:autoRedefine/>
    <w:qFormat/>
    <w:uiPriority w:val="0"/>
    <w:pPr>
      <w:widowControl/>
      <w:jc w:val="left"/>
    </w:pPr>
    <w:rPr>
      <w:rFonts w:ascii="Arial" w:hAnsi="Arial"/>
      <w:kern w:val="0"/>
      <w:sz w:val="28"/>
      <w:lang w:val="de-DE"/>
    </w:rPr>
  </w:style>
  <w:style w:type="paragraph" w:customStyle="1" w:styleId="125">
    <w:name w:val="p15"/>
    <w:autoRedefine/>
    <w:qFormat/>
    <w:uiPriority w:val="0"/>
    <w:pPr>
      <w:spacing w:before="100" w:beforeAutospacing="1" w:after="100" w:afterAutospacing="1"/>
    </w:pPr>
    <w:rPr>
      <w:rFonts w:ascii="宋体" w:hAnsi="宋体" w:eastAsia="宋体" w:cs="Times New Roman"/>
      <w:sz w:val="24"/>
      <w:lang w:val="en-US" w:eastAsia="zh-CN" w:bidi="ar-SA"/>
    </w:rPr>
  </w:style>
  <w:style w:type="paragraph" w:customStyle="1" w:styleId="126">
    <w:name w:val="普通(网站)1"/>
    <w:basedOn w:val="1"/>
    <w:autoRedefine/>
    <w:qFormat/>
    <w:uiPriority w:val="0"/>
    <w:pPr>
      <w:widowControl/>
      <w:spacing w:before="100" w:beforeAutospacing="1" w:after="100" w:afterAutospacing="1"/>
      <w:jc w:val="left"/>
    </w:pPr>
    <w:rPr>
      <w:rFonts w:ascii="宋体" w:hAnsi="宋体" w:cs="黑体"/>
      <w:kern w:val="0"/>
      <w:sz w:val="24"/>
    </w:rPr>
  </w:style>
  <w:style w:type="paragraph" w:customStyle="1" w:styleId="127">
    <w:name w:val="正文1"/>
    <w:basedOn w:val="1"/>
    <w:autoRedefine/>
    <w:qFormat/>
    <w:uiPriority w:val="0"/>
    <w:rPr>
      <w:rFonts w:ascii="宋体" w:hAnsi="宋体"/>
      <w:color w:val="000000"/>
      <w:szCs w:val="21"/>
    </w:rPr>
  </w:style>
  <w:style w:type="paragraph" w:customStyle="1" w:styleId="12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29">
    <w:name w:val="Char1"/>
    <w:basedOn w:val="1"/>
    <w:autoRedefine/>
    <w:qFormat/>
    <w:uiPriority w:val="0"/>
    <w:pPr>
      <w:widowControl/>
      <w:spacing w:after="160" w:line="240" w:lineRule="exact"/>
      <w:jc w:val="left"/>
    </w:pPr>
    <w:rPr>
      <w:rFonts w:ascii="Verdana" w:hAnsi="Verdana"/>
      <w:kern w:val="0"/>
      <w:sz w:val="20"/>
      <w:lang w:eastAsia="en-US"/>
    </w:rPr>
  </w:style>
  <w:style w:type="paragraph" w:customStyle="1" w:styleId="130">
    <w:name w:val="正文文字2"/>
    <w:basedOn w:val="14"/>
    <w:autoRedefine/>
    <w:qFormat/>
    <w:uiPriority w:val="0"/>
    <w:pPr>
      <w:adjustRightInd w:val="0"/>
      <w:snapToGrid/>
      <w:spacing w:after="60" w:line="360" w:lineRule="atLeast"/>
      <w:ind w:left="72" w:leftChars="30" w:right="72" w:rightChars="30"/>
      <w:jc w:val="center"/>
      <w:textAlignment w:val="baseline"/>
    </w:pPr>
    <w:rPr>
      <w:rFonts w:ascii="Arial" w:hAnsi="Times New Roman" w:eastAsia="黑体"/>
      <w:spacing w:val="0"/>
      <w:kern w:val="0"/>
      <w:sz w:val="21"/>
    </w:rPr>
  </w:style>
  <w:style w:type="paragraph" w:customStyle="1" w:styleId="131">
    <w:name w:val="正文(首行缩进)"/>
    <w:autoRedefine/>
    <w:qFormat/>
    <w:uiPriority w:val="0"/>
    <w:pPr>
      <w:spacing w:line="420" w:lineRule="atLeast"/>
      <w:ind w:firstLine="200" w:firstLineChars="200"/>
      <w:jc w:val="both"/>
    </w:pPr>
    <w:rPr>
      <w:rFonts w:ascii="Calibri" w:hAnsi="Calibri" w:eastAsia="仿宋_GB2312" w:cs="Times New Roman"/>
      <w:spacing w:val="2"/>
      <w:kern w:val="24"/>
      <w:sz w:val="24"/>
      <w:szCs w:val="22"/>
      <w:lang w:val="en-US" w:eastAsia="zh-CN" w:bidi="ar-SA"/>
    </w:rPr>
  </w:style>
  <w:style w:type="paragraph" w:customStyle="1" w:styleId="132">
    <w:name w:val="Char Char"/>
    <w:basedOn w:val="1"/>
    <w:autoRedefine/>
    <w:qFormat/>
    <w:uiPriority w:val="0"/>
    <w:pPr>
      <w:widowControl/>
      <w:spacing w:after="160" w:line="240" w:lineRule="exact"/>
      <w:jc w:val="left"/>
    </w:pPr>
    <w:rPr>
      <w:rFonts w:ascii="Verdana" w:hAnsi="Verdana"/>
      <w:kern w:val="0"/>
      <w:sz w:val="20"/>
      <w:lang w:eastAsia="en-US"/>
    </w:rPr>
  </w:style>
  <w:style w:type="paragraph" w:customStyle="1" w:styleId="133">
    <w:name w:val="正文（）"/>
    <w:autoRedefine/>
    <w:qFormat/>
    <w:uiPriority w:val="0"/>
    <w:pPr>
      <w:widowControl w:val="0"/>
      <w:spacing w:line="360" w:lineRule="auto"/>
      <w:ind w:firstLine="150" w:firstLineChars="150"/>
      <w:jc w:val="both"/>
    </w:pPr>
    <w:rPr>
      <w:rFonts w:ascii="Calibri" w:hAnsi="Calibri" w:eastAsia="宋体" w:cs="Times New Roman"/>
      <w:kern w:val="2"/>
      <w:sz w:val="24"/>
      <w:szCs w:val="24"/>
      <w:lang w:val="en-US" w:eastAsia="zh-CN" w:bidi="ar-SA"/>
    </w:rPr>
  </w:style>
  <w:style w:type="paragraph" w:customStyle="1" w:styleId="134">
    <w:name w:val="Blockquote"/>
    <w:basedOn w:val="1"/>
    <w:autoRedefine/>
    <w:qFormat/>
    <w:uiPriority w:val="0"/>
    <w:pPr>
      <w:overflowPunct w:val="0"/>
      <w:autoSpaceDE w:val="0"/>
      <w:autoSpaceDN w:val="0"/>
      <w:adjustRightInd w:val="0"/>
      <w:spacing w:before="100" w:after="100"/>
      <w:ind w:left="764" w:right="567"/>
      <w:jc w:val="left"/>
    </w:pPr>
    <w:rPr>
      <w:kern w:val="0"/>
      <w:sz w:val="24"/>
    </w:rPr>
  </w:style>
  <w:style w:type="paragraph" w:customStyle="1" w:styleId="135">
    <w:name w:val="p0"/>
    <w:basedOn w:val="1"/>
    <w:autoRedefine/>
    <w:qFormat/>
    <w:uiPriority w:val="0"/>
    <w:pPr>
      <w:widowControl/>
    </w:pPr>
    <w:rPr>
      <w:rFonts w:ascii="宋体" w:hAnsi="宋体" w:cs="宋体"/>
      <w:b/>
      <w:bCs/>
      <w:kern w:val="0"/>
      <w:sz w:val="24"/>
      <w:szCs w:val="24"/>
    </w:rPr>
  </w:style>
  <w:style w:type="paragraph" w:styleId="136">
    <w:name w:val="List Paragraph"/>
    <w:basedOn w:val="1"/>
    <w:autoRedefine/>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37">
    <w:name w:val="xl3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kern w:val="0"/>
      <w:sz w:val="24"/>
      <w:szCs w:val="24"/>
    </w:rPr>
  </w:style>
  <w:style w:type="paragraph" w:customStyle="1" w:styleId="138">
    <w:name w:val="Table Paragraph"/>
    <w:basedOn w:val="1"/>
    <w:autoRedefine/>
    <w:qFormat/>
    <w:uiPriority w:val="1"/>
    <w:pPr>
      <w:jc w:val="left"/>
    </w:pPr>
    <w:rPr>
      <w:rFonts w:ascii="宋体" w:hAnsi="宋体" w:cs="宋体"/>
      <w:kern w:val="0"/>
      <w:sz w:val="22"/>
      <w:szCs w:val="22"/>
      <w:lang w:eastAsia="en-US"/>
    </w:rPr>
  </w:style>
  <w:style w:type="paragraph" w:customStyle="1" w:styleId="139">
    <w:name w:val="列出段落1"/>
    <w:basedOn w:val="1"/>
    <w:autoRedefine/>
    <w:qFormat/>
    <w:uiPriority w:val="0"/>
    <w:pPr>
      <w:ind w:firstLine="420" w:firstLineChars="200"/>
    </w:pPr>
    <w:rPr>
      <w:rFonts w:ascii="Calibri" w:hAnsi="Calibri" w:cs="Calibri"/>
      <w:szCs w:val="21"/>
    </w:rPr>
  </w:style>
  <w:style w:type="paragraph" w:customStyle="1" w:styleId="140">
    <w:name w:val="部分1"/>
    <w:basedOn w:val="1"/>
    <w:autoRedefine/>
    <w:qFormat/>
    <w:uiPriority w:val="0"/>
    <w:pPr>
      <w:keepNext/>
      <w:pageBreakBefore/>
      <w:tabs>
        <w:tab w:val="left" w:pos="720"/>
      </w:tabs>
      <w:spacing w:line="360" w:lineRule="auto"/>
      <w:jc w:val="center"/>
      <w:outlineLvl w:val="0"/>
    </w:pPr>
    <w:rPr>
      <w:rFonts w:eastAsia="黑体"/>
      <w:b/>
      <w:kern w:val="44"/>
      <w:sz w:val="36"/>
    </w:rPr>
  </w:style>
  <w:style w:type="paragraph" w:customStyle="1" w:styleId="141">
    <w:name w:val="附件正文"/>
    <w:basedOn w:val="1"/>
    <w:autoRedefine/>
    <w:qFormat/>
    <w:uiPriority w:val="0"/>
    <w:pPr>
      <w:snapToGrid w:val="0"/>
      <w:spacing w:line="360" w:lineRule="auto"/>
    </w:pPr>
    <w:rPr>
      <w:rFonts w:ascii="宋体" w:hAnsi="宋体"/>
      <w:sz w:val="24"/>
      <w:szCs w:val="24"/>
    </w:rPr>
  </w:style>
  <w:style w:type="paragraph" w:customStyle="1" w:styleId="142">
    <w:name w:val="首行缩进"/>
    <w:basedOn w:val="1"/>
    <w:autoRedefine/>
    <w:qFormat/>
    <w:uiPriority w:val="0"/>
    <w:pPr>
      <w:spacing w:line="360" w:lineRule="auto"/>
      <w:ind w:firstLine="480" w:firstLineChars="200"/>
    </w:pPr>
    <w:rPr>
      <w:rFonts w:ascii="宋体" w:hAnsi="宋体" w:cs="宋体"/>
      <w:kern w:val="0"/>
      <w:sz w:val="24"/>
      <w:szCs w:val="24"/>
    </w:rPr>
  </w:style>
  <w:style w:type="paragraph" w:customStyle="1" w:styleId="143">
    <w:name w:val="_Style 2"/>
    <w:basedOn w:val="1"/>
    <w:autoRedefine/>
    <w:qFormat/>
    <w:uiPriority w:val="34"/>
    <w:pPr>
      <w:ind w:firstLine="420" w:firstLineChars="200"/>
    </w:pPr>
    <w:rPr>
      <w:rFonts w:ascii="Calibri" w:hAnsi="Calibri"/>
      <w:szCs w:val="22"/>
    </w:rPr>
  </w:style>
  <w:style w:type="paragraph" w:customStyle="1" w:styleId="144">
    <w:name w:val="文档正文"/>
    <w:basedOn w:val="1"/>
    <w:autoRedefine/>
    <w:qFormat/>
    <w:uiPriority w:val="0"/>
    <w:pPr>
      <w:ind w:firstLine="482"/>
    </w:pPr>
  </w:style>
  <w:style w:type="paragraph" w:styleId="145">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46">
    <w:name w:val="msolistparagraph"/>
    <w:basedOn w:val="1"/>
    <w:autoRedefine/>
    <w:qFormat/>
    <w:uiPriority w:val="0"/>
    <w:pPr>
      <w:ind w:firstLine="420" w:firstLineChars="200"/>
    </w:pPr>
  </w:style>
  <w:style w:type="paragraph" w:customStyle="1" w:styleId="147">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8">
    <w:name w:val="Titelseite"/>
    <w:basedOn w:val="1"/>
    <w:autoRedefine/>
    <w:qFormat/>
    <w:uiPriority w:val="0"/>
    <w:pPr>
      <w:widowControl/>
      <w:overflowPunct w:val="0"/>
      <w:autoSpaceDE w:val="0"/>
      <w:autoSpaceDN w:val="0"/>
      <w:adjustRightInd w:val="0"/>
      <w:jc w:val="left"/>
      <w:textAlignment w:val="baseline"/>
    </w:pPr>
    <w:rPr>
      <w:kern w:val="0"/>
      <w:sz w:val="20"/>
      <w:lang w:val="en-GB"/>
    </w:rPr>
  </w:style>
  <w:style w:type="paragraph" w:customStyle="1" w:styleId="149">
    <w:name w:val="段"/>
    <w:next w:val="1"/>
    <w:autoRedefine/>
    <w:qFormat/>
    <w:uiPriority w:val="0"/>
    <w:pPr>
      <w:autoSpaceDE w:val="0"/>
      <w:autoSpaceDN w:val="0"/>
      <w:ind w:firstLine="200" w:firstLineChars="200"/>
      <w:jc w:val="both"/>
    </w:pPr>
    <w:rPr>
      <w:rFonts w:ascii="宋体" w:hAnsi="Calibri" w:eastAsia="宋体" w:cs="Times New Roman"/>
      <w:sz w:val="21"/>
      <w:szCs w:val="22"/>
      <w:lang w:val="en-US" w:eastAsia="zh-CN" w:bidi="ar-SA"/>
    </w:rPr>
  </w:style>
  <w:style w:type="paragraph" w:customStyle="1" w:styleId="150">
    <w:name w:val="A正文小四"/>
    <w:basedOn w:val="1"/>
    <w:autoRedefine/>
    <w:qFormat/>
    <w:uiPriority w:val="0"/>
    <w:pPr>
      <w:spacing w:line="360" w:lineRule="auto"/>
      <w:ind w:firstLine="200" w:firstLineChars="200"/>
    </w:pPr>
    <w:rPr>
      <w:sz w:val="24"/>
      <w:szCs w:val="24"/>
    </w:rPr>
  </w:style>
  <w:style w:type="paragraph" w:customStyle="1" w:styleId="151">
    <w:name w:val="TOC 标题1"/>
    <w:basedOn w:val="2"/>
    <w:next w:val="1"/>
    <w:autoRedefine/>
    <w:qFormat/>
    <w:uiPriority w:val="39"/>
    <w:pPr>
      <w:keepNext/>
      <w:keepLines/>
      <w:widowControl/>
      <w:spacing w:before="480" w:line="276" w:lineRule="auto"/>
      <w:jc w:val="left"/>
      <w:outlineLvl w:val="9"/>
    </w:pPr>
    <w:rPr>
      <w:rFonts w:ascii="Cambria" w:hAnsi="Cambria"/>
      <w:color w:val="365F91"/>
      <w:kern w:val="0"/>
      <w:sz w:val="28"/>
      <w:szCs w:val="28"/>
    </w:rPr>
  </w:style>
  <w:style w:type="character" w:customStyle="1" w:styleId="152">
    <w:name w:val="first-child1"/>
    <w:autoRedefine/>
    <w:qFormat/>
    <w:uiPriority w:val="0"/>
    <w:rPr>
      <w:lang w:eastAsia="en-US"/>
    </w:rPr>
  </w:style>
  <w:style w:type="character" w:customStyle="1" w:styleId="153">
    <w:name w:val="layui-layer-tabnow"/>
    <w:autoRedefine/>
    <w:qFormat/>
    <w:uiPriority w:val="0"/>
    <w:rPr>
      <w:bdr w:val="single" w:color="CCCCCC" w:sz="6" w:space="0"/>
      <w:shd w:val="clear" w:color="auto" w:fill="FFFFFF"/>
      <w:lang w:eastAsia="en-US"/>
    </w:rPr>
  </w:style>
  <w:style w:type="character" w:customStyle="1" w:styleId="154">
    <w:name w:val="nth-child(-n+2)"/>
    <w:autoRedefine/>
    <w:qFormat/>
    <w:uiPriority w:val="0"/>
    <w:rPr>
      <w:lang w:eastAsia="en-US"/>
    </w:rPr>
  </w:style>
  <w:style w:type="character" w:customStyle="1" w:styleId="155">
    <w:name w:val="nth-child(-n+2)1"/>
    <w:autoRedefine/>
    <w:qFormat/>
    <w:uiPriority w:val="0"/>
    <w:rPr>
      <w:lang w:eastAsia="en-US"/>
    </w:rPr>
  </w:style>
  <w:style w:type="character" w:customStyle="1" w:styleId="156">
    <w:name w:val="页脚 字符"/>
    <w:basedOn w:val="39"/>
    <w:link w:val="22"/>
    <w:autoRedefine/>
    <w:qFormat/>
    <w:uiPriority w:val="99"/>
    <w:rPr>
      <w:kern w:val="2"/>
      <w:sz w:val="18"/>
    </w:rPr>
  </w:style>
  <w:style w:type="character" w:customStyle="1" w:styleId="157">
    <w:name w:val="未处理的提及1"/>
    <w:basedOn w:val="39"/>
    <w:autoRedefine/>
    <w:semiHidden/>
    <w:unhideWhenUsed/>
    <w:qFormat/>
    <w:uiPriority w:val="99"/>
    <w:rPr>
      <w:color w:val="605E5C"/>
      <w:shd w:val="clear" w:color="auto" w:fill="E1DFDD"/>
    </w:rPr>
  </w:style>
  <w:style w:type="character" w:customStyle="1" w:styleId="158">
    <w:name w:val="Char Char71"/>
    <w:autoRedefine/>
    <w:qFormat/>
    <w:uiPriority w:val="0"/>
    <w:rPr>
      <w:rFonts w:ascii="Arial" w:hAnsi="Arial" w:eastAsia="宋体"/>
      <w:b/>
      <w:bCs/>
      <w:kern w:val="2"/>
      <w:sz w:val="48"/>
      <w:szCs w:val="32"/>
      <w:lang w:val="en-US" w:eastAsia="zh-CN" w:bidi="ar-SA"/>
    </w:rPr>
  </w:style>
  <w:style w:type="character" w:customStyle="1" w:styleId="159">
    <w:name w:val="未处理的提及2"/>
    <w:basedOn w:val="39"/>
    <w:autoRedefine/>
    <w:semiHidden/>
    <w:unhideWhenUsed/>
    <w:qFormat/>
    <w:uiPriority w:val="99"/>
    <w:rPr>
      <w:color w:val="605E5C"/>
      <w:shd w:val="clear" w:color="auto" w:fill="E1DFDD"/>
    </w:rPr>
  </w:style>
  <w:style w:type="character" w:customStyle="1" w:styleId="160">
    <w:name w:val="未处理的提及3"/>
    <w:basedOn w:val="39"/>
    <w:autoRedefine/>
    <w:semiHidden/>
    <w:unhideWhenUsed/>
    <w:qFormat/>
    <w:uiPriority w:val="99"/>
    <w:rPr>
      <w:color w:val="605E5C"/>
      <w:shd w:val="clear" w:color="auto" w:fill="E1DFDD"/>
    </w:rPr>
  </w:style>
  <w:style w:type="character" w:customStyle="1" w:styleId="161">
    <w:name w:val="Unresolved Mention"/>
    <w:basedOn w:val="39"/>
    <w:autoRedefine/>
    <w:semiHidden/>
    <w:unhideWhenUsed/>
    <w:qFormat/>
    <w:uiPriority w:val="99"/>
    <w:rPr>
      <w:color w:val="605E5C"/>
      <w:shd w:val="clear" w:color="auto" w:fill="E1DFDD"/>
    </w:rPr>
  </w:style>
  <w:style w:type="character" w:customStyle="1" w:styleId="162">
    <w:name w:val="批注文字 字符"/>
    <w:basedOn w:val="39"/>
    <w:link w:val="13"/>
    <w:autoRedefine/>
    <w:semiHidden/>
    <w:qFormat/>
    <w:uiPriority w:val="0"/>
    <w:rPr>
      <w:kern w:val="2"/>
      <w:sz w:val="21"/>
    </w:rPr>
  </w:style>
  <w:style w:type="character" w:customStyle="1" w:styleId="163">
    <w:name w:val="批注主题 字符"/>
    <w:basedOn w:val="162"/>
    <w:link w:val="35"/>
    <w:autoRedefine/>
    <w:semiHidden/>
    <w:qFormat/>
    <w:uiPriority w:val="0"/>
    <w:rPr>
      <w:b/>
      <w:bCs/>
      <w:kern w:val="2"/>
      <w:sz w:val="21"/>
    </w:rPr>
  </w:style>
  <w:style w:type="table" w:customStyle="1" w:styleId="164">
    <w:name w:val="Table Normal"/>
    <w:semiHidden/>
    <w:unhideWhenUsed/>
    <w:qFormat/>
    <w:uiPriority w:val="0"/>
    <w:tblPr>
      <w:tblCellMar>
        <w:top w:w="0" w:type="dxa"/>
        <w:left w:w="0" w:type="dxa"/>
        <w:bottom w:w="0" w:type="dxa"/>
        <w:right w:w="0" w:type="dxa"/>
      </w:tblCellMar>
    </w:tblPr>
  </w:style>
  <w:style w:type="paragraph" w:customStyle="1" w:styleId="165">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1883</Words>
  <Characters>1943</Characters>
  <Lines>281</Lines>
  <Paragraphs>79</Paragraphs>
  <TotalTime>3</TotalTime>
  <ScaleCrop>false</ScaleCrop>
  <LinksUpToDate>false</LinksUpToDate>
  <CharactersWithSpaces>2369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2023-04-25T06:29:00Z</dcterms:created>
  <dc:creator>Administrator</dc:creator>
  <cp:lastModifiedBy>牟俊臣</cp:lastModifiedBy>
  <cp:lastPrinted>2021-09-29T01:35:00Z</cp:lastPrinted>
  <dcterms:modified xsi:type="dcterms:W3CDTF">2026-08-07T04:35:12Z</dcterms:modified>
  <cp:revision>156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D7F3700D192D418F95E860769CBF8A38</vt:lpwstr>
  </property>
  <property fmtid="{D5CDD505-2E9C-101B-9397-08002B2CF9AE}" pid="4" name="KSOTemplateDocerSaveRecord">
    <vt:lpwstr>eyJoZGlkIjoiYmU0MTlkYmUwNjk1Zjk3N2RhZjZhNTU2Y2JkZmNjZTIiLCJ1c2VySWQiOiIxNzA2OTYyMiJ9</vt:lpwstr>
  </property>
</Properties>
</file>