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C9D72">
      <w:pPr>
        <w:jc w:val="center"/>
        <w:rPr>
          <w:rFonts w:ascii="宋体" w:hAnsi="宋体"/>
          <w:b/>
          <w:sz w:val="44"/>
          <w:szCs w:val="44"/>
        </w:rPr>
      </w:pPr>
      <w:r>
        <w:rPr>
          <w:rFonts w:hint="eastAsia" w:ascii="宋体" w:hAnsi="宋体"/>
          <w:b/>
          <w:sz w:val="44"/>
          <w:szCs w:val="44"/>
        </w:rPr>
        <w:t>投 标 登 记 表</w:t>
      </w:r>
    </w:p>
    <w:p w14:paraId="5A9BA85F"/>
    <w:tbl>
      <w:tblPr>
        <w:tblStyle w:val="8"/>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1694"/>
        <w:gridCol w:w="330"/>
        <w:gridCol w:w="934"/>
        <w:gridCol w:w="742"/>
        <w:gridCol w:w="1671"/>
        <w:gridCol w:w="87"/>
        <w:gridCol w:w="2577"/>
      </w:tblGrid>
      <w:tr w14:paraId="2EAF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shd w:val="clear" w:color="auto" w:fill="auto"/>
            <w:vAlign w:val="center"/>
          </w:tcPr>
          <w:p w14:paraId="6FE09F33">
            <w:pPr>
              <w:jc w:val="center"/>
              <w:rPr>
                <w:sz w:val="28"/>
                <w:szCs w:val="28"/>
              </w:rPr>
            </w:pPr>
            <w:r>
              <w:rPr>
                <w:rFonts w:hint="eastAsia"/>
                <w:sz w:val="28"/>
                <w:szCs w:val="28"/>
              </w:rPr>
              <w:t>项目名称</w:t>
            </w:r>
          </w:p>
        </w:tc>
        <w:tc>
          <w:tcPr>
            <w:tcW w:w="8035" w:type="dxa"/>
            <w:gridSpan w:val="7"/>
            <w:shd w:val="clear" w:color="auto" w:fill="auto"/>
            <w:vAlign w:val="center"/>
          </w:tcPr>
          <w:p w14:paraId="13EFBA24">
            <w:pPr>
              <w:jc w:val="center"/>
              <w:rPr>
                <w:rFonts w:ascii="宋体" w:hAnsi="宋体"/>
                <w:sz w:val="28"/>
                <w:szCs w:val="28"/>
              </w:rPr>
            </w:pPr>
            <w:r>
              <w:rPr>
                <w:rFonts w:hint="eastAsia" w:ascii="宋体" w:hAnsi="宋体"/>
                <w:sz w:val="28"/>
                <w:szCs w:val="28"/>
              </w:rPr>
              <w:t>兰州市第三看守所在押人员额外购买日常生活用品集中代购及其配送服务项目</w:t>
            </w:r>
          </w:p>
        </w:tc>
      </w:tr>
      <w:tr w14:paraId="3ABE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shd w:val="clear" w:color="auto" w:fill="auto"/>
            <w:vAlign w:val="center"/>
          </w:tcPr>
          <w:p w14:paraId="747570EF">
            <w:pPr>
              <w:jc w:val="center"/>
              <w:rPr>
                <w:rFonts w:hint="eastAsia" w:ascii="宋体" w:hAnsi="宋体" w:eastAsia="宋体" w:cs="宋体"/>
                <w:sz w:val="28"/>
                <w:szCs w:val="28"/>
              </w:rPr>
            </w:pPr>
            <w:r>
              <w:rPr>
                <w:rFonts w:hint="eastAsia" w:ascii="宋体" w:hAnsi="宋体" w:eastAsia="宋体" w:cs="宋体"/>
                <w:sz w:val="28"/>
                <w:szCs w:val="28"/>
                <w:lang w:val="en-US" w:eastAsia="zh-CN"/>
              </w:rPr>
              <w:t>项目</w:t>
            </w:r>
            <w:r>
              <w:rPr>
                <w:rFonts w:hint="eastAsia" w:ascii="宋体" w:hAnsi="宋体" w:eastAsia="宋体" w:cs="宋体"/>
                <w:sz w:val="28"/>
                <w:szCs w:val="28"/>
              </w:rPr>
              <w:t>编号</w:t>
            </w:r>
          </w:p>
        </w:tc>
        <w:tc>
          <w:tcPr>
            <w:tcW w:w="2958" w:type="dxa"/>
            <w:gridSpan w:val="3"/>
            <w:shd w:val="clear" w:color="auto" w:fill="auto"/>
            <w:vAlign w:val="center"/>
          </w:tcPr>
          <w:p w14:paraId="4E99498D">
            <w:pPr>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GSGZ-ZB-018</w:t>
            </w:r>
          </w:p>
        </w:tc>
        <w:tc>
          <w:tcPr>
            <w:tcW w:w="2500" w:type="dxa"/>
            <w:gridSpan w:val="3"/>
            <w:shd w:val="clear" w:color="auto" w:fill="auto"/>
            <w:vAlign w:val="center"/>
          </w:tcPr>
          <w:p w14:paraId="580086FC">
            <w:pPr>
              <w:jc w:val="center"/>
              <w:rPr>
                <w:rFonts w:hint="default" w:ascii="Times New Roman" w:hAnsi="Times New Roman" w:eastAsia="宋体" w:cs="Times New Roman"/>
                <w:kern w:val="2"/>
                <w:sz w:val="28"/>
                <w:szCs w:val="28"/>
                <w:lang w:val="en-US" w:eastAsia="zh-CN" w:bidi="ar-SA"/>
              </w:rPr>
            </w:pPr>
            <w:r>
              <w:rPr>
                <w:rFonts w:hint="eastAsia"/>
                <w:sz w:val="28"/>
                <w:szCs w:val="28"/>
                <w:lang w:val="en-US" w:eastAsia="zh-CN"/>
              </w:rPr>
              <w:t>采购方式</w:t>
            </w:r>
          </w:p>
        </w:tc>
        <w:tc>
          <w:tcPr>
            <w:tcW w:w="2577" w:type="dxa"/>
            <w:shd w:val="clear" w:color="auto" w:fill="auto"/>
            <w:vAlign w:val="center"/>
          </w:tcPr>
          <w:p w14:paraId="52703402">
            <w:pPr>
              <w:ind w:firstLine="140" w:firstLineChars="50"/>
              <w:jc w:val="center"/>
              <w:rPr>
                <w:rFonts w:hint="default" w:ascii="Times New Roman" w:hAnsi="Times New Roman" w:eastAsia="宋体" w:cs="Times New Roman"/>
                <w:kern w:val="2"/>
                <w:sz w:val="28"/>
                <w:szCs w:val="28"/>
                <w:lang w:val="en-US" w:eastAsia="zh-CN" w:bidi="ar-SA"/>
              </w:rPr>
            </w:pPr>
            <w:r>
              <w:rPr>
                <w:rFonts w:hint="eastAsia" w:cs="Times New Roman"/>
                <w:kern w:val="2"/>
                <w:sz w:val="28"/>
                <w:szCs w:val="28"/>
                <w:lang w:val="en-US" w:eastAsia="zh-CN" w:bidi="ar-SA"/>
              </w:rPr>
              <w:t>竞争性磋商</w:t>
            </w:r>
          </w:p>
        </w:tc>
      </w:tr>
      <w:tr w14:paraId="5FBD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vMerge w:val="restart"/>
            <w:shd w:val="clear" w:color="auto" w:fill="auto"/>
            <w:vAlign w:val="center"/>
          </w:tcPr>
          <w:p w14:paraId="535904B5">
            <w:pPr>
              <w:jc w:val="center"/>
              <w:rPr>
                <w:rFonts w:hint="default" w:eastAsia="宋体"/>
                <w:sz w:val="28"/>
                <w:szCs w:val="28"/>
                <w:lang w:val="en-US" w:eastAsia="zh-CN"/>
              </w:rPr>
            </w:pPr>
            <w:r>
              <w:rPr>
                <w:rFonts w:hint="eastAsia"/>
                <w:sz w:val="28"/>
                <w:szCs w:val="28"/>
                <w:lang w:val="en-US" w:eastAsia="zh-CN"/>
              </w:rPr>
              <w:t>供应商</w:t>
            </w:r>
          </w:p>
        </w:tc>
        <w:tc>
          <w:tcPr>
            <w:tcW w:w="2024" w:type="dxa"/>
            <w:gridSpan w:val="2"/>
            <w:shd w:val="clear" w:color="auto" w:fill="auto"/>
            <w:vAlign w:val="center"/>
          </w:tcPr>
          <w:p w14:paraId="771A1ADD">
            <w:pPr>
              <w:jc w:val="center"/>
              <w:rPr>
                <w:sz w:val="28"/>
                <w:szCs w:val="28"/>
              </w:rPr>
            </w:pPr>
            <w:r>
              <w:rPr>
                <w:rFonts w:hint="eastAsia"/>
                <w:sz w:val="28"/>
                <w:szCs w:val="28"/>
              </w:rPr>
              <w:t>名称（全称）</w:t>
            </w:r>
          </w:p>
        </w:tc>
        <w:tc>
          <w:tcPr>
            <w:tcW w:w="6011" w:type="dxa"/>
            <w:gridSpan w:val="5"/>
            <w:shd w:val="clear" w:color="auto" w:fill="auto"/>
            <w:vAlign w:val="center"/>
          </w:tcPr>
          <w:p w14:paraId="631AEF34">
            <w:pPr>
              <w:jc w:val="center"/>
              <w:rPr>
                <w:sz w:val="28"/>
                <w:szCs w:val="28"/>
              </w:rPr>
            </w:pPr>
          </w:p>
        </w:tc>
      </w:tr>
      <w:tr w14:paraId="3E21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vMerge w:val="continue"/>
            <w:shd w:val="clear" w:color="auto" w:fill="auto"/>
            <w:vAlign w:val="center"/>
          </w:tcPr>
          <w:p w14:paraId="58AEBB4A">
            <w:pPr>
              <w:jc w:val="center"/>
              <w:rPr>
                <w:sz w:val="28"/>
                <w:szCs w:val="28"/>
              </w:rPr>
            </w:pPr>
          </w:p>
        </w:tc>
        <w:tc>
          <w:tcPr>
            <w:tcW w:w="2024" w:type="dxa"/>
            <w:gridSpan w:val="2"/>
            <w:shd w:val="clear" w:color="auto" w:fill="auto"/>
            <w:vAlign w:val="center"/>
          </w:tcPr>
          <w:p w14:paraId="014AFE67">
            <w:pPr>
              <w:ind w:firstLine="140" w:firstLineChars="50"/>
              <w:jc w:val="center"/>
              <w:rPr>
                <w:sz w:val="28"/>
                <w:szCs w:val="28"/>
              </w:rPr>
            </w:pPr>
            <w:r>
              <w:rPr>
                <w:rFonts w:hint="eastAsia"/>
                <w:sz w:val="28"/>
                <w:szCs w:val="28"/>
              </w:rPr>
              <w:t>通讯地址</w:t>
            </w:r>
          </w:p>
        </w:tc>
        <w:tc>
          <w:tcPr>
            <w:tcW w:w="6011" w:type="dxa"/>
            <w:gridSpan w:val="5"/>
            <w:shd w:val="clear" w:color="auto" w:fill="auto"/>
            <w:vAlign w:val="center"/>
          </w:tcPr>
          <w:p w14:paraId="2C1BCE77">
            <w:pPr>
              <w:jc w:val="center"/>
              <w:rPr>
                <w:sz w:val="28"/>
                <w:szCs w:val="28"/>
              </w:rPr>
            </w:pPr>
          </w:p>
        </w:tc>
      </w:tr>
      <w:tr w14:paraId="0847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shd w:val="clear" w:color="auto" w:fill="auto"/>
            <w:vAlign w:val="center"/>
          </w:tcPr>
          <w:p w14:paraId="25F59C1E">
            <w:pPr>
              <w:jc w:val="center"/>
              <w:rPr>
                <w:rFonts w:hint="default" w:eastAsia="宋体"/>
                <w:sz w:val="28"/>
                <w:szCs w:val="28"/>
                <w:lang w:val="en-US" w:eastAsia="zh-CN"/>
              </w:rPr>
            </w:pPr>
            <w:r>
              <w:rPr>
                <w:rFonts w:hint="eastAsia"/>
                <w:sz w:val="28"/>
                <w:szCs w:val="28"/>
                <w:lang w:val="en-US" w:eastAsia="zh-CN"/>
              </w:rPr>
              <w:t>企业资质</w:t>
            </w:r>
          </w:p>
        </w:tc>
        <w:tc>
          <w:tcPr>
            <w:tcW w:w="8035" w:type="dxa"/>
            <w:gridSpan w:val="7"/>
            <w:shd w:val="clear" w:color="auto" w:fill="auto"/>
            <w:vAlign w:val="center"/>
          </w:tcPr>
          <w:p w14:paraId="0B5BDCFA">
            <w:pPr>
              <w:jc w:val="center"/>
              <w:rPr>
                <w:sz w:val="28"/>
                <w:szCs w:val="28"/>
              </w:rPr>
            </w:pPr>
          </w:p>
        </w:tc>
      </w:tr>
      <w:tr w14:paraId="5B45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vMerge w:val="restart"/>
            <w:shd w:val="clear" w:color="auto" w:fill="auto"/>
            <w:vAlign w:val="center"/>
          </w:tcPr>
          <w:p w14:paraId="3DD07F91">
            <w:pPr>
              <w:jc w:val="center"/>
              <w:rPr>
                <w:rFonts w:hint="default" w:eastAsia="宋体"/>
                <w:sz w:val="28"/>
                <w:szCs w:val="28"/>
                <w:lang w:val="en-US" w:eastAsia="zh-CN"/>
              </w:rPr>
            </w:pPr>
            <w:r>
              <w:rPr>
                <w:rFonts w:hint="eastAsia"/>
                <w:sz w:val="28"/>
                <w:szCs w:val="28"/>
                <w:lang w:val="en-US" w:eastAsia="zh-CN"/>
              </w:rPr>
              <w:t>联系人</w:t>
            </w:r>
          </w:p>
        </w:tc>
        <w:tc>
          <w:tcPr>
            <w:tcW w:w="1694" w:type="dxa"/>
            <w:shd w:val="clear" w:color="auto" w:fill="auto"/>
            <w:vAlign w:val="center"/>
          </w:tcPr>
          <w:p w14:paraId="74810062">
            <w:pPr>
              <w:jc w:val="center"/>
              <w:rPr>
                <w:sz w:val="28"/>
                <w:szCs w:val="28"/>
              </w:rPr>
            </w:pPr>
            <w:r>
              <w:rPr>
                <w:rFonts w:hint="eastAsia"/>
                <w:sz w:val="28"/>
                <w:szCs w:val="28"/>
              </w:rPr>
              <w:t>姓名</w:t>
            </w:r>
          </w:p>
        </w:tc>
        <w:tc>
          <w:tcPr>
            <w:tcW w:w="2006" w:type="dxa"/>
            <w:gridSpan w:val="3"/>
            <w:shd w:val="clear" w:color="auto" w:fill="auto"/>
            <w:vAlign w:val="center"/>
          </w:tcPr>
          <w:p w14:paraId="536AB359">
            <w:pPr>
              <w:jc w:val="center"/>
              <w:rPr>
                <w:sz w:val="28"/>
                <w:szCs w:val="28"/>
              </w:rPr>
            </w:pPr>
          </w:p>
        </w:tc>
        <w:tc>
          <w:tcPr>
            <w:tcW w:w="1671" w:type="dxa"/>
            <w:shd w:val="clear" w:color="auto" w:fill="auto"/>
            <w:vAlign w:val="center"/>
          </w:tcPr>
          <w:p w14:paraId="64F92FF5">
            <w:pPr>
              <w:jc w:val="center"/>
              <w:rPr>
                <w:sz w:val="28"/>
                <w:szCs w:val="28"/>
              </w:rPr>
            </w:pPr>
            <w:r>
              <w:rPr>
                <w:sz w:val="28"/>
                <w:szCs w:val="28"/>
              </w:rPr>
              <w:t>联系</w:t>
            </w:r>
            <w:r>
              <w:rPr>
                <w:rFonts w:hint="eastAsia"/>
                <w:sz w:val="28"/>
                <w:szCs w:val="28"/>
              </w:rPr>
              <w:t>电话</w:t>
            </w:r>
          </w:p>
        </w:tc>
        <w:tc>
          <w:tcPr>
            <w:tcW w:w="2664" w:type="dxa"/>
            <w:gridSpan w:val="2"/>
            <w:shd w:val="clear" w:color="auto" w:fill="auto"/>
            <w:vAlign w:val="center"/>
          </w:tcPr>
          <w:p w14:paraId="1EE7F55D">
            <w:pPr>
              <w:jc w:val="center"/>
              <w:rPr>
                <w:sz w:val="28"/>
                <w:szCs w:val="28"/>
              </w:rPr>
            </w:pPr>
          </w:p>
        </w:tc>
      </w:tr>
      <w:tr w14:paraId="75C1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724" w:type="dxa"/>
            <w:vMerge w:val="continue"/>
            <w:shd w:val="clear" w:color="auto" w:fill="auto"/>
            <w:vAlign w:val="center"/>
          </w:tcPr>
          <w:p w14:paraId="0DAFB721">
            <w:pPr>
              <w:jc w:val="center"/>
              <w:rPr>
                <w:sz w:val="28"/>
                <w:szCs w:val="28"/>
              </w:rPr>
            </w:pPr>
          </w:p>
        </w:tc>
        <w:tc>
          <w:tcPr>
            <w:tcW w:w="1694" w:type="dxa"/>
            <w:shd w:val="clear" w:color="auto" w:fill="auto"/>
            <w:vAlign w:val="center"/>
          </w:tcPr>
          <w:p w14:paraId="248DC7D4">
            <w:pPr>
              <w:jc w:val="center"/>
              <w:rPr>
                <w:sz w:val="28"/>
                <w:szCs w:val="28"/>
              </w:rPr>
            </w:pPr>
            <w:r>
              <w:rPr>
                <w:rFonts w:hint="eastAsia"/>
                <w:sz w:val="28"/>
                <w:szCs w:val="28"/>
              </w:rPr>
              <w:t>电子邮箱</w:t>
            </w:r>
          </w:p>
        </w:tc>
        <w:tc>
          <w:tcPr>
            <w:tcW w:w="6341" w:type="dxa"/>
            <w:gridSpan w:val="6"/>
            <w:shd w:val="clear" w:color="auto" w:fill="auto"/>
            <w:vAlign w:val="center"/>
          </w:tcPr>
          <w:p w14:paraId="388C2735">
            <w:pPr>
              <w:jc w:val="center"/>
              <w:rPr>
                <w:sz w:val="28"/>
                <w:szCs w:val="28"/>
              </w:rPr>
            </w:pPr>
          </w:p>
        </w:tc>
      </w:tr>
      <w:tr w14:paraId="4B43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trPr>
        <w:tc>
          <w:tcPr>
            <w:tcW w:w="9759" w:type="dxa"/>
            <w:gridSpan w:val="8"/>
            <w:shd w:val="clear" w:color="auto" w:fill="auto"/>
          </w:tcPr>
          <w:p w14:paraId="75FC4EC2">
            <w:pPr>
              <w:rPr>
                <w:sz w:val="28"/>
                <w:szCs w:val="28"/>
              </w:rPr>
            </w:pPr>
          </w:p>
          <w:p w14:paraId="1C9D86B4">
            <w:pPr>
              <w:rPr>
                <w:sz w:val="28"/>
                <w:szCs w:val="28"/>
              </w:rPr>
            </w:pPr>
            <w:r>
              <w:rPr>
                <w:rFonts w:hint="eastAsia"/>
                <w:sz w:val="28"/>
                <w:szCs w:val="28"/>
                <w:lang w:val="en-US" w:eastAsia="zh-CN"/>
              </w:rPr>
              <w:t>磋商文件领取人</w:t>
            </w:r>
            <w:r>
              <w:rPr>
                <w:rFonts w:hint="eastAsia"/>
                <w:sz w:val="28"/>
                <w:szCs w:val="28"/>
              </w:rPr>
              <w:t>签字：</w:t>
            </w:r>
            <w:bookmarkStart w:id="0" w:name="_GoBack"/>
            <w:bookmarkEnd w:id="0"/>
          </w:p>
          <w:p w14:paraId="224EA82A">
            <w:pPr>
              <w:rPr>
                <w:sz w:val="28"/>
                <w:szCs w:val="28"/>
              </w:rPr>
            </w:pPr>
          </w:p>
          <w:p w14:paraId="57B0A2AC">
            <w:pPr>
              <w:ind w:firstLine="6440" w:firstLineChars="2300"/>
              <w:rPr>
                <w:rFonts w:hint="eastAsia"/>
                <w:sz w:val="28"/>
                <w:szCs w:val="28"/>
                <w:lang w:val="en-US" w:eastAsia="zh-CN"/>
              </w:rPr>
            </w:pPr>
          </w:p>
          <w:p w14:paraId="11B48E9A">
            <w:pPr>
              <w:jc w:val="right"/>
              <w:rPr>
                <w:sz w:val="28"/>
                <w:szCs w:val="28"/>
              </w:rPr>
            </w:pPr>
            <w:r>
              <w:rPr>
                <w:rFonts w:hint="eastAsia"/>
                <w:sz w:val="28"/>
                <w:szCs w:val="28"/>
                <w:lang w:val="en-US" w:eastAsia="zh-CN"/>
              </w:rPr>
              <w:t>登记时间</w:t>
            </w:r>
            <w:r>
              <w:rPr>
                <w:rFonts w:hint="eastAsia"/>
                <w:sz w:val="28"/>
                <w:szCs w:val="28"/>
              </w:rPr>
              <w:t>：     年    月    日</w:t>
            </w:r>
          </w:p>
        </w:tc>
      </w:tr>
      <w:tr w14:paraId="6C4D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9759" w:type="dxa"/>
            <w:gridSpan w:val="8"/>
            <w:shd w:val="clear" w:color="auto" w:fill="auto"/>
            <w:vAlign w:val="center"/>
          </w:tcPr>
          <w:p w14:paraId="1D77D783">
            <w:pPr>
              <w:rPr>
                <w:rFonts w:hint="default" w:eastAsia="宋体"/>
                <w:sz w:val="28"/>
                <w:szCs w:val="28"/>
                <w:lang w:val="en-US" w:eastAsia="zh-CN"/>
              </w:rPr>
            </w:pPr>
            <w:r>
              <w:rPr>
                <w:rFonts w:hint="eastAsia"/>
                <w:sz w:val="24"/>
                <w:szCs w:val="24"/>
              </w:rPr>
              <w:t>备注：登记人填写完整、内容准确</w:t>
            </w:r>
            <w:r>
              <w:rPr>
                <w:rFonts w:hint="eastAsia"/>
                <w:sz w:val="24"/>
                <w:szCs w:val="24"/>
                <w:lang w:eastAsia="zh-CN"/>
              </w:rPr>
              <w:t>，</w:t>
            </w:r>
            <w:r>
              <w:rPr>
                <w:rFonts w:hint="eastAsia"/>
                <w:sz w:val="24"/>
                <w:szCs w:val="24"/>
                <w:lang w:val="en-US" w:eastAsia="zh-CN"/>
              </w:rPr>
              <w:t>加盖公章后扫描件回复至</w:t>
            </w:r>
            <w:r>
              <w:rPr>
                <w:rFonts w:hint="eastAsia" w:ascii="宋体" w:hAnsi="宋体" w:eastAsia="宋体" w:cs="宋体"/>
                <w:color w:val="auto"/>
                <w:sz w:val="24"/>
                <w:szCs w:val="24"/>
                <w:shd w:val="clear" w:color="auto" w:fill="FFFFFF"/>
                <w:lang w:val="en-US" w:eastAsia="zh-CN"/>
              </w:rPr>
              <w:t>1483886104@qq.com</w:t>
            </w:r>
            <w:r>
              <w:rPr>
                <w:rFonts w:hint="eastAsia"/>
                <w:sz w:val="24"/>
                <w:szCs w:val="24"/>
                <w:lang w:val="en-US" w:eastAsia="zh-CN"/>
              </w:rPr>
              <w:t>邮箱</w:t>
            </w:r>
          </w:p>
        </w:tc>
      </w:tr>
    </w:tbl>
    <w:p w14:paraId="639A18B7">
      <w:pPr>
        <w:rPr>
          <w:rFonts w:asciiTheme="minorEastAsia" w:hAnsiTheme="minorEastAsia" w:eastAsiaTheme="minorEastAsia"/>
          <w:b/>
          <w:sz w:val="28"/>
          <w:szCs w:val="28"/>
        </w:rPr>
      </w:pPr>
    </w:p>
    <w:sectPr>
      <w:headerReference r:id="rId3" w:type="default"/>
      <w:headerReference r:id="rId4"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EB70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9552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3YjQyZGNmMjhhNzhjOTI3ZGRhOGM2MDNhYWQ2NzQifQ=="/>
  </w:docVars>
  <w:rsids>
    <w:rsidRoot w:val="00005A36"/>
    <w:rsid w:val="0000051B"/>
    <w:rsid w:val="00002902"/>
    <w:rsid w:val="00002F8D"/>
    <w:rsid w:val="00005A36"/>
    <w:rsid w:val="0001360C"/>
    <w:rsid w:val="000167F3"/>
    <w:rsid w:val="00030C92"/>
    <w:rsid w:val="000458F6"/>
    <w:rsid w:val="00050427"/>
    <w:rsid w:val="00066F72"/>
    <w:rsid w:val="00067A90"/>
    <w:rsid w:val="00081233"/>
    <w:rsid w:val="00082C42"/>
    <w:rsid w:val="000A0E9E"/>
    <w:rsid w:val="000A3C26"/>
    <w:rsid w:val="000B2E81"/>
    <w:rsid w:val="000B3331"/>
    <w:rsid w:val="000E0479"/>
    <w:rsid w:val="000F2A8A"/>
    <w:rsid w:val="000F3F88"/>
    <w:rsid w:val="000F7762"/>
    <w:rsid w:val="001007D0"/>
    <w:rsid w:val="001318C9"/>
    <w:rsid w:val="00144D00"/>
    <w:rsid w:val="001465B3"/>
    <w:rsid w:val="0014664E"/>
    <w:rsid w:val="001523C5"/>
    <w:rsid w:val="00160A76"/>
    <w:rsid w:val="00161E12"/>
    <w:rsid w:val="00166EAF"/>
    <w:rsid w:val="001740FD"/>
    <w:rsid w:val="001803C0"/>
    <w:rsid w:val="001839E1"/>
    <w:rsid w:val="00183AD4"/>
    <w:rsid w:val="00186718"/>
    <w:rsid w:val="001904AD"/>
    <w:rsid w:val="001A0F1C"/>
    <w:rsid w:val="001D0015"/>
    <w:rsid w:val="001D1F31"/>
    <w:rsid w:val="001D76FF"/>
    <w:rsid w:val="001E6610"/>
    <w:rsid w:val="001F2DE4"/>
    <w:rsid w:val="001F6D73"/>
    <w:rsid w:val="00201359"/>
    <w:rsid w:val="00211949"/>
    <w:rsid w:val="00211F1F"/>
    <w:rsid w:val="00212F22"/>
    <w:rsid w:val="00217D59"/>
    <w:rsid w:val="00237032"/>
    <w:rsid w:val="00240AB6"/>
    <w:rsid w:val="002434D0"/>
    <w:rsid w:val="002446E7"/>
    <w:rsid w:val="00247A24"/>
    <w:rsid w:val="002550E7"/>
    <w:rsid w:val="00260556"/>
    <w:rsid w:val="00261E9F"/>
    <w:rsid w:val="002750F1"/>
    <w:rsid w:val="00275285"/>
    <w:rsid w:val="00275E5C"/>
    <w:rsid w:val="002766BD"/>
    <w:rsid w:val="00280632"/>
    <w:rsid w:val="00280CF1"/>
    <w:rsid w:val="002946CA"/>
    <w:rsid w:val="0029524F"/>
    <w:rsid w:val="002A32D3"/>
    <w:rsid w:val="002B4C00"/>
    <w:rsid w:val="002D1B7D"/>
    <w:rsid w:val="002E44A3"/>
    <w:rsid w:val="002F68BD"/>
    <w:rsid w:val="002F7099"/>
    <w:rsid w:val="003011AE"/>
    <w:rsid w:val="003149FE"/>
    <w:rsid w:val="0033273E"/>
    <w:rsid w:val="003411C1"/>
    <w:rsid w:val="00351DC6"/>
    <w:rsid w:val="003757A5"/>
    <w:rsid w:val="00387824"/>
    <w:rsid w:val="00391889"/>
    <w:rsid w:val="003A09F9"/>
    <w:rsid w:val="003B080B"/>
    <w:rsid w:val="003C629D"/>
    <w:rsid w:val="003E087E"/>
    <w:rsid w:val="003F1056"/>
    <w:rsid w:val="003F6B0E"/>
    <w:rsid w:val="00411AC0"/>
    <w:rsid w:val="0041693A"/>
    <w:rsid w:val="00424C2B"/>
    <w:rsid w:val="004306E5"/>
    <w:rsid w:val="00434304"/>
    <w:rsid w:val="0043745B"/>
    <w:rsid w:val="00442A73"/>
    <w:rsid w:val="00456E9A"/>
    <w:rsid w:val="0046284A"/>
    <w:rsid w:val="00465D79"/>
    <w:rsid w:val="004663D5"/>
    <w:rsid w:val="00467D23"/>
    <w:rsid w:val="00477692"/>
    <w:rsid w:val="00483ED1"/>
    <w:rsid w:val="004862A8"/>
    <w:rsid w:val="004866B5"/>
    <w:rsid w:val="0049352E"/>
    <w:rsid w:val="004A65CA"/>
    <w:rsid w:val="004A6D10"/>
    <w:rsid w:val="004D64A0"/>
    <w:rsid w:val="004E314F"/>
    <w:rsid w:val="004E6EE9"/>
    <w:rsid w:val="004F31E3"/>
    <w:rsid w:val="004F6713"/>
    <w:rsid w:val="00520670"/>
    <w:rsid w:val="00520C6A"/>
    <w:rsid w:val="0052779E"/>
    <w:rsid w:val="00532EB2"/>
    <w:rsid w:val="00533615"/>
    <w:rsid w:val="0054453C"/>
    <w:rsid w:val="00546155"/>
    <w:rsid w:val="005634DB"/>
    <w:rsid w:val="00583BBB"/>
    <w:rsid w:val="005A5218"/>
    <w:rsid w:val="005D1901"/>
    <w:rsid w:val="005E5C2F"/>
    <w:rsid w:val="00604DDB"/>
    <w:rsid w:val="00607F51"/>
    <w:rsid w:val="00615F9C"/>
    <w:rsid w:val="0061794F"/>
    <w:rsid w:val="006308E1"/>
    <w:rsid w:val="00630918"/>
    <w:rsid w:val="00647DCC"/>
    <w:rsid w:val="006569F3"/>
    <w:rsid w:val="00661163"/>
    <w:rsid w:val="006657F6"/>
    <w:rsid w:val="00665EAA"/>
    <w:rsid w:val="00672635"/>
    <w:rsid w:val="00675D4C"/>
    <w:rsid w:val="006A0496"/>
    <w:rsid w:val="006A178E"/>
    <w:rsid w:val="006A44EA"/>
    <w:rsid w:val="006A7A3A"/>
    <w:rsid w:val="006B2F2C"/>
    <w:rsid w:val="006C32E1"/>
    <w:rsid w:val="006C4D9D"/>
    <w:rsid w:val="006D432D"/>
    <w:rsid w:val="006E056D"/>
    <w:rsid w:val="006E14D6"/>
    <w:rsid w:val="006F4E00"/>
    <w:rsid w:val="00706FDA"/>
    <w:rsid w:val="00714C13"/>
    <w:rsid w:val="0073550D"/>
    <w:rsid w:val="00736638"/>
    <w:rsid w:val="007527C6"/>
    <w:rsid w:val="007776A7"/>
    <w:rsid w:val="00786A25"/>
    <w:rsid w:val="00793F70"/>
    <w:rsid w:val="007A1628"/>
    <w:rsid w:val="007A3045"/>
    <w:rsid w:val="007A7E0F"/>
    <w:rsid w:val="007B3E83"/>
    <w:rsid w:val="007B7BA7"/>
    <w:rsid w:val="007C4FAD"/>
    <w:rsid w:val="007D23F4"/>
    <w:rsid w:val="007D4DD8"/>
    <w:rsid w:val="007F2D21"/>
    <w:rsid w:val="007F3789"/>
    <w:rsid w:val="007F740A"/>
    <w:rsid w:val="00814C87"/>
    <w:rsid w:val="00824A4C"/>
    <w:rsid w:val="00833443"/>
    <w:rsid w:val="00843F54"/>
    <w:rsid w:val="00846C1F"/>
    <w:rsid w:val="00850E0F"/>
    <w:rsid w:val="0087510E"/>
    <w:rsid w:val="008771CF"/>
    <w:rsid w:val="00877CC1"/>
    <w:rsid w:val="008B6DDD"/>
    <w:rsid w:val="008B7857"/>
    <w:rsid w:val="008C0F36"/>
    <w:rsid w:val="008C6BB3"/>
    <w:rsid w:val="008D50C1"/>
    <w:rsid w:val="008D6C6F"/>
    <w:rsid w:val="008E4614"/>
    <w:rsid w:val="008F4E49"/>
    <w:rsid w:val="00903C89"/>
    <w:rsid w:val="00903D9F"/>
    <w:rsid w:val="00907D70"/>
    <w:rsid w:val="00907F1E"/>
    <w:rsid w:val="00923AF6"/>
    <w:rsid w:val="00924143"/>
    <w:rsid w:val="00926C33"/>
    <w:rsid w:val="00932BFB"/>
    <w:rsid w:val="0093646B"/>
    <w:rsid w:val="00936CDD"/>
    <w:rsid w:val="0094492D"/>
    <w:rsid w:val="00965E71"/>
    <w:rsid w:val="00966737"/>
    <w:rsid w:val="00983B91"/>
    <w:rsid w:val="0098459D"/>
    <w:rsid w:val="009853DE"/>
    <w:rsid w:val="009A428D"/>
    <w:rsid w:val="009A638A"/>
    <w:rsid w:val="009C10FC"/>
    <w:rsid w:val="009C3031"/>
    <w:rsid w:val="009C3977"/>
    <w:rsid w:val="009E0253"/>
    <w:rsid w:val="009E4558"/>
    <w:rsid w:val="009F3053"/>
    <w:rsid w:val="009F419B"/>
    <w:rsid w:val="00A059FD"/>
    <w:rsid w:val="00A12990"/>
    <w:rsid w:val="00A17C62"/>
    <w:rsid w:val="00A43088"/>
    <w:rsid w:val="00A4530B"/>
    <w:rsid w:val="00A45B4F"/>
    <w:rsid w:val="00A7273E"/>
    <w:rsid w:val="00A90FBF"/>
    <w:rsid w:val="00A9564A"/>
    <w:rsid w:val="00AA3165"/>
    <w:rsid w:val="00AC28B5"/>
    <w:rsid w:val="00AC4362"/>
    <w:rsid w:val="00AC6961"/>
    <w:rsid w:val="00AD3021"/>
    <w:rsid w:val="00AE191C"/>
    <w:rsid w:val="00AE3D43"/>
    <w:rsid w:val="00AE57CD"/>
    <w:rsid w:val="00AE77FD"/>
    <w:rsid w:val="00AF1481"/>
    <w:rsid w:val="00B161A8"/>
    <w:rsid w:val="00B200D1"/>
    <w:rsid w:val="00B24300"/>
    <w:rsid w:val="00B27897"/>
    <w:rsid w:val="00B365FD"/>
    <w:rsid w:val="00B406E5"/>
    <w:rsid w:val="00B40C26"/>
    <w:rsid w:val="00B41AA9"/>
    <w:rsid w:val="00B438B1"/>
    <w:rsid w:val="00B4517A"/>
    <w:rsid w:val="00B511E7"/>
    <w:rsid w:val="00B6314D"/>
    <w:rsid w:val="00B65B91"/>
    <w:rsid w:val="00B71D61"/>
    <w:rsid w:val="00B74D5C"/>
    <w:rsid w:val="00B90C3C"/>
    <w:rsid w:val="00B91DA6"/>
    <w:rsid w:val="00B955FC"/>
    <w:rsid w:val="00BA2B56"/>
    <w:rsid w:val="00BB4C8E"/>
    <w:rsid w:val="00BE4883"/>
    <w:rsid w:val="00BF5883"/>
    <w:rsid w:val="00BF5D15"/>
    <w:rsid w:val="00C074D7"/>
    <w:rsid w:val="00C17314"/>
    <w:rsid w:val="00C27119"/>
    <w:rsid w:val="00C3259D"/>
    <w:rsid w:val="00C422D7"/>
    <w:rsid w:val="00C466AB"/>
    <w:rsid w:val="00C53CD0"/>
    <w:rsid w:val="00C5702E"/>
    <w:rsid w:val="00C636F2"/>
    <w:rsid w:val="00C8669C"/>
    <w:rsid w:val="00C869B0"/>
    <w:rsid w:val="00C96B68"/>
    <w:rsid w:val="00CB2A52"/>
    <w:rsid w:val="00CC2904"/>
    <w:rsid w:val="00CC30DD"/>
    <w:rsid w:val="00CC79D0"/>
    <w:rsid w:val="00CD2F9C"/>
    <w:rsid w:val="00CE09C0"/>
    <w:rsid w:val="00CF0357"/>
    <w:rsid w:val="00CF213A"/>
    <w:rsid w:val="00CF5010"/>
    <w:rsid w:val="00D20D47"/>
    <w:rsid w:val="00D4703A"/>
    <w:rsid w:val="00D51243"/>
    <w:rsid w:val="00D54B15"/>
    <w:rsid w:val="00D671F5"/>
    <w:rsid w:val="00D70ECD"/>
    <w:rsid w:val="00D776DB"/>
    <w:rsid w:val="00D83C1B"/>
    <w:rsid w:val="00DA2072"/>
    <w:rsid w:val="00DA2377"/>
    <w:rsid w:val="00DA5E08"/>
    <w:rsid w:val="00DB3825"/>
    <w:rsid w:val="00DB5D4F"/>
    <w:rsid w:val="00DC1E78"/>
    <w:rsid w:val="00DC3C7D"/>
    <w:rsid w:val="00DD6FBD"/>
    <w:rsid w:val="00DF20F5"/>
    <w:rsid w:val="00E00349"/>
    <w:rsid w:val="00E00E27"/>
    <w:rsid w:val="00E024F0"/>
    <w:rsid w:val="00E053FD"/>
    <w:rsid w:val="00E11943"/>
    <w:rsid w:val="00E13FB6"/>
    <w:rsid w:val="00E15182"/>
    <w:rsid w:val="00E211CC"/>
    <w:rsid w:val="00E33E88"/>
    <w:rsid w:val="00E3505B"/>
    <w:rsid w:val="00E41F28"/>
    <w:rsid w:val="00E664EB"/>
    <w:rsid w:val="00E72B57"/>
    <w:rsid w:val="00E72C60"/>
    <w:rsid w:val="00E844A3"/>
    <w:rsid w:val="00EA1C42"/>
    <w:rsid w:val="00EA6DC7"/>
    <w:rsid w:val="00EB2579"/>
    <w:rsid w:val="00EC2B80"/>
    <w:rsid w:val="00EC53B1"/>
    <w:rsid w:val="00EC7DC5"/>
    <w:rsid w:val="00ED3B66"/>
    <w:rsid w:val="00EE4834"/>
    <w:rsid w:val="00F0595E"/>
    <w:rsid w:val="00F07764"/>
    <w:rsid w:val="00F14218"/>
    <w:rsid w:val="00F30C22"/>
    <w:rsid w:val="00F327EE"/>
    <w:rsid w:val="00F377A0"/>
    <w:rsid w:val="00F434DF"/>
    <w:rsid w:val="00F57D2A"/>
    <w:rsid w:val="00F675F2"/>
    <w:rsid w:val="00F70509"/>
    <w:rsid w:val="00F70521"/>
    <w:rsid w:val="00F716BB"/>
    <w:rsid w:val="00F7480C"/>
    <w:rsid w:val="00F900C0"/>
    <w:rsid w:val="00FA404C"/>
    <w:rsid w:val="00FB1A16"/>
    <w:rsid w:val="00FB7611"/>
    <w:rsid w:val="00FC2435"/>
    <w:rsid w:val="00FC3854"/>
    <w:rsid w:val="00FD5785"/>
    <w:rsid w:val="00FD6989"/>
    <w:rsid w:val="00FD7213"/>
    <w:rsid w:val="00FE34D7"/>
    <w:rsid w:val="02994018"/>
    <w:rsid w:val="0B4D1A68"/>
    <w:rsid w:val="143B3809"/>
    <w:rsid w:val="16096AE1"/>
    <w:rsid w:val="20AC4ABE"/>
    <w:rsid w:val="20E63A7C"/>
    <w:rsid w:val="28DE03E3"/>
    <w:rsid w:val="2A843A7A"/>
    <w:rsid w:val="2E346875"/>
    <w:rsid w:val="30B50843"/>
    <w:rsid w:val="357C3F30"/>
    <w:rsid w:val="35DE7B0C"/>
    <w:rsid w:val="402349C9"/>
    <w:rsid w:val="49BC77CC"/>
    <w:rsid w:val="4C0C0488"/>
    <w:rsid w:val="525C1D10"/>
    <w:rsid w:val="591B2BCB"/>
    <w:rsid w:val="5E483552"/>
    <w:rsid w:val="60DB5CD4"/>
    <w:rsid w:val="69591E6E"/>
    <w:rsid w:val="6A7C14DB"/>
    <w:rsid w:val="6C2E5A3F"/>
    <w:rsid w:val="7CF17AF0"/>
    <w:rsid w:val="7F5749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keepNext/>
      <w:keepLines/>
      <w:spacing w:afterLines="50" w:line="376" w:lineRule="atLeast"/>
      <w:outlineLvl w:val="3"/>
    </w:pPr>
    <w:rPr>
      <w:rFonts w:ascii="Cambria" w:hAnsi="Cambria" w:cs="宋体"/>
      <w:b/>
      <w:bCs/>
      <w:szCs w:val="28"/>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pPr>
    <w:rPr>
      <w:rFonts w:ascii="宋体"/>
      <w:color w:val="000000"/>
      <w:kern w:val="0"/>
      <w:szCs w:val="21"/>
    </w:rPr>
  </w:style>
  <w:style w:type="paragraph" w:styleId="4">
    <w:name w:val="Balloon Text"/>
    <w:basedOn w:val="1"/>
    <w:link w:val="16"/>
    <w:autoRedefine/>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autoRedefine/>
    <w:unhideWhenUsed/>
    <w:qFormat/>
    <w:uiPriority w:val="39"/>
    <w:pPr>
      <w:ind w:left="210"/>
      <w:jc w:val="left"/>
    </w:pPr>
    <w:rPr>
      <w:rFonts w:cstheme="minorHAnsi"/>
      <w:smallCaps/>
      <w:sz w:val="20"/>
      <w:szCs w:val="20"/>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正文(首行缩进)"/>
    <w:autoRedefine/>
    <w:qFormat/>
    <w:uiPriority w:val="0"/>
    <w:pPr>
      <w:spacing w:line="420" w:lineRule="atLeast"/>
      <w:ind w:firstLine="200" w:firstLineChars="200"/>
      <w:jc w:val="both"/>
    </w:pPr>
    <w:rPr>
      <w:rFonts w:ascii="Calibri" w:hAnsi="Calibri" w:eastAsia="仿宋_GB2312" w:cs="Times New Roman"/>
      <w:spacing w:val="2"/>
      <w:kern w:val="24"/>
      <w:sz w:val="24"/>
      <w:lang w:val="en-US" w:eastAsia="zh-CN" w:bidi="ar-SA"/>
    </w:rPr>
  </w:style>
  <w:style w:type="character" w:customStyle="1" w:styleId="12">
    <w:name w:val="页眉 Char"/>
    <w:basedOn w:val="10"/>
    <w:link w:val="6"/>
    <w:autoRedefine/>
    <w:qFormat/>
    <w:uiPriority w:val="99"/>
    <w:rPr>
      <w:rFonts w:ascii="Times New Roman" w:hAnsi="Times New Roman" w:eastAsia="宋体" w:cs="Times New Roman"/>
      <w:sz w:val="18"/>
      <w:szCs w:val="18"/>
    </w:rPr>
  </w:style>
  <w:style w:type="character" w:customStyle="1" w:styleId="13">
    <w:name w:val="页脚 Char"/>
    <w:basedOn w:val="10"/>
    <w:link w:val="5"/>
    <w:autoRedefine/>
    <w:qFormat/>
    <w:uiPriority w:val="99"/>
    <w:rPr>
      <w:rFonts w:ascii="Times New Roman" w:hAnsi="Times New Roman" w:eastAsia="宋体" w:cs="Times New Roman"/>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15">
    <w:name w:val="网格型1"/>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7">
    <w:name w:val="Table Paragraph"/>
    <w:basedOn w:val="1"/>
    <w:autoRedefine/>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135</Words>
  <Characters>164</Characters>
  <Lines>1</Lines>
  <Paragraphs>1</Paragraphs>
  <TotalTime>0</TotalTime>
  <ScaleCrop>false</ScaleCrop>
  <LinksUpToDate>false</LinksUpToDate>
  <CharactersWithSpaces>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2021-02-08T02:18:00Z</dcterms:created>
  <dc:creator>AutoBVT</dc:creator>
  <cp:lastModifiedBy>涂涂</cp:lastModifiedBy>
  <cp:lastPrinted>2024-04-09T08:25:00Z</cp:lastPrinted>
  <dcterms:modified xsi:type="dcterms:W3CDTF">2026-08-21T09:19:13Z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ED160789BE2A4E1082289D259A68B91D_13</vt:lpwstr>
  </property>
  <property fmtid="{D5CDD505-2E9C-101B-9397-08002B2CF9AE}" pid="4" name="KSOTemplateDocerSaveRecord">
    <vt:lpwstr>eyJoZGlkIjoiZjYxOTI5M2JjMGNkZWVmMmNhMTExOTFkN2Q4YzQ4MWMiLCJ1c2VySWQiOiIyNjMzNDg3NDMifQ==</vt:lpwstr>
  </property>
</Properties>
</file>