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7456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456" w:type="dxa"/>
            <w:vAlign w:val="center"/>
          </w:tcPr>
          <w:p w14:paraId="40752D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永登县2026年高素质农民培育项目培育机构服务</w:t>
            </w:r>
          </w:p>
          <w:p w14:paraId="1F9354C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"/>
                <w:sz w:val="28"/>
                <w:szCs w:val="28"/>
                <w:lang w:val="en-US" w:eastAsia="zh-CN"/>
              </w:rPr>
              <w:t>乡村产业新业态带头人培训服务）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7456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99" w:leftChars="0" w:hanging="899" w:hangingChars="281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ZXSR-2026-018XJ-2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456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456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456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456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80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</w:t>
      </w:r>
    </w:p>
    <w:p w14:paraId="476600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报名资料审核通过后方可获取正式询价文件，逾期报名不予受理；</w:t>
      </w:r>
    </w:p>
    <w:p w14:paraId="06E17B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3.本报名表不作为响应响应文件组成部分，仅作报名登记使用。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p w14:paraId="2A4290E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D6E2CA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法定代表人证明书</w:t>
      </w:r>
    </w:p>
    <w:p w14:paraId="25F43A78">
      <w:pPr>
        <w:keepNext/>
        <w:keepLines/>
        <w:widowControl w:val="0"/>
        <w:numPr>
          <w:ilvl w:val="0"/>
          <w:numId w:val="0"/>
        </w:numPr>
        <w:shd w:val="clear" w:color="auto" w:fill="auto"/>
        <w:spacing w:before="0" w:after="0" w:line="360" w:lineRule="auto"/>
        <w:jc w:val="both"/>
        <w:outlineLvl w:val="9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36ABC6F8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3939DA50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企业类型：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</w:t>
      </w:r>
    </w:p>
    <w:p w14:paraId="7C09B9F5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注册地址：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409DD26A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成立时间：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63EE9097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经营期限：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729BC253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姓名：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职务：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（响应人单位名称）的法定代表人。 </w:t>
      </w:r>
    </w:p>
    <w:p w14:paraId="25A9EEB5">
      <w:pPr>
        <w:shd w:val="clear" w:color="auto" w:fill="auto"/>
        <w:spacing w:line="360" w:lineRule="auto"/>
        <w:ind w:firstLine="3360" w:firstLineChars="1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9403ED9">
      <w:pPr>
        <w:shd w:val="clear" w:color="auto" w:fill="auto"/>
        <w:spacing w:line="36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特此证明。</w:t>
      </w:r>
    </w:p>
    <w:p w14:paraId="62C3BBD8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733FFA1">
      <w:pPr>
        <w:shd w:val="clear" w:color="auto" w:fill="auto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6FAC44F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AFB8DF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CCB22F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2978B5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A09D0A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DAC9C8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0E0CA2E0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521AE30C">
      <w:pPr>
        <w:shd w:val="clear" w:color="auto" w:fill="auto"/>
        <w:spacing w:line="30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1776B212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1E144F1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法人授权委托书</w:t>
      </w:r>
    </w:p>
    <w:p w14:paraId="61994458">
      <w:pPr>
        <w:shd w:val="clear" w:color="auto" w:fill="auto"/>
        <w:spacing w:line="300" w:lineRule="auto"/>
        <w:rPr>
          <w:rFonts w:hint="eastAsia" w:ascii="宋体" w:hAnsi="宋体" w:eastAsia="宋体" w:cs="宋体"/>
          <w:sz w:val="24"/>
        </w:rPr>
      </w:pPr>
    </w:p>
    <w:p w14:paraId="7FA0B29B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（姓名、职务）系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（投标人名称）的法定代表人，现授权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（项目名称）询价响应文件、签订合同和处理有关事宜，其法律后果由我方承担。 </w:t>
      </w:r>
    </w:p>
    <w:p w14:paraId="169B8158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代理人无转委托权。 </w:t>
      </w:r>
    </w:p>
    <w:p w14:paraId="4BC50E15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日签字生效，特此声明。</w:t>
      </w:r>
    </w:p>
    <w:p w14:paraId="4237DD92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2A1967E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2204B082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4C9FBA8C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D3D5BFD">
      <w:pPr>
        <w:shd w:val="clear" w:color="auto" w:fill="auto"/>
        <w:spacing w:line="48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A31636A">
      <w:pPr>
        <w:shd w:val="clear" w:color="auto" w:fill="auto"/>
        <w:spacing w:line="24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920CFF6">
      <w:pPr>
        <w:shd w:val="clear" w:color="auto" w:fill="auto"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授权人身份证复印件：</w:t>
      </w:r>
    </w:p>
    <w:p w14:paraId="490458BF">
      <w:pPr>
        <w:shd w:val="clear" w:color="auto" w:fill="auto"/>
        <w:spacing w:line="300" w:lineRule="auto"/>
        <w:ind w:firstLine="570"/>
        <w:rPr>
          <w:rFonts w:hint="eastAsia" w:ascii="宋体" w:hAnsi="宋体" w:eastAsia="宋体" w:cs="宋体"/>
          <w:color w:val="000000"/>
          <w:sz w:val="24"/>
        </w:rPr>
      </w:pPr>
    </w:p>
    <w:p w14:paraId="492EFFC6">
      <w:pPr>
        <w:shd w:val="clear" w:color="auto" w:fill="auto"/>
        <w:spacing w:line="300" w:lineRule="auto"/>
        <w:ind w:firstLine="3360" w:firstLineChars="1400"/>
        <w:rPr>
          <w:rFonts w:hint="eastAsia" w:ascii="宋体" w:hAnsi="宋体" w:eastAsia="宋体" w:cs="宋体"/>
          <w:color w:val="000000"/>
          <w:sz w:val="24"/>
        </w:rPr>
      </w:pPr>
    </w:p>
    <w:p w14:paraId="28224A2E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2D75E754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1B8120F5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DAAD7CD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38D89E7D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0C3159F6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被授权人：（签字或印章）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</w:t>
      </w:r>
    </w:p>
    <w:p w14:paraId="3915C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7FB9A629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营业执照及资质证书扫描件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EA982"/>
    <w:multiLevelType w:val="singleLevel"/>
    <w:tmpl w:val="641EA9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4452028"/>
    <w:rsid w:val="146A75A2"/>
    <w:rsid w:val="16564545"/>
    <w:rsid w:val="16D9071B"/>
    <w:rsid w:val="29851E1E"/>
    <w:rsid w:val="33204788"/>
    <w:rsid w:val="425973CB"/>
    <w:rsid w:val="51DE2E31"/>
    <w:rsid w:val="5FE87090"/>
    <w:rsid w:val="704F5B66"/>
    <w:rsid w:val="758903E7"/>
    <w:rsid w:val="76E133D9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521</Words>
  <Characters>540</Characters>
  <Lines>0</Lines>
  <Paragraphs>0</Paragraphs>
  <TotalTime>0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2026-08-26T02:00:11Z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A3AF1FDCA2CA4E51BA83D0A0FA58E0E3_13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