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5FAB6" w14:textId="77777777" w:rsidR="007A796C" w:rsidRPr="00FE1663" w:rsidRDefault="00BB07DE">
      <w:pPr>
        <w:pStyle w:val="1"/>
        <w:tabs>
          <w:tab w:val="left" w:pos="728"/>
          <w:tab w:val="center" w:pos="4424"/>
        </w:tabs>
        <w:ind w:firstLineChars="0" w:firstLine="0"/>
        <w:rPr>
          <w:rFonts w:ascii="华文中宋" w:eastAsia="华文中宋" w:hAnsi="华文中宋"/>
          <w:sz w:val="44"/>
        </w:rPr>
      </w:pPr>
      <w:bookmarkStart w:id="0" w:name="OLE_LINK10"/>
      <w:r w:rsidRPr="00FE1663">
        <w:rPr>
          <w:rFonts w:ascii="华文中宋" w:eastAsia="华文中宋" w:hAnsi="华文中宋" w:hint="eastAsia"/>
          <w:sz w:val="44"/>
        </w:rPr>
        <w:t>招标公告</w:t>
      </w:r>
    </w:p>
    <w:p w14:paraId="2A7B8805" w14:textId="77777777" w:rsidR="00033F33" w:rsidRDefault="00794AD0" w:rsidP="00033F33">
      <w:pPr>
        <w:spacing w:before="10" w:line="600" w:lineRule="exact"/>
        <w:ind w:firstLine="53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6"/>
          <w:sz w:val="28"/>
          <w:szCs w:val="28"/>
        </w:rPr>
        <w:t>一、项目基本情况</w:t>
      </w:r>
    </w:p>
    <w:p w14:paraId="4AB3255A" w14:textId="7BF79B4C" w:rsidR="00794AD0" w:rsidRPr="00033F33" w:rsidRDefault="00794AD0" w:rsidP="00033F33">
      <w:pPr>
        <w:spacing w:before="10" w:line="600" w:lineRule="exact"/>
        <w:ind w:firstLineChars="300" w:firstLine="81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项目编号：</w:t>
      </w:r>
      <w:bookmarkStart w:id="1" w:name="OLE_LINK64"/>
      <w:bookmarkStart w:id="2" w:name="OLE_LINK65"/>
      <w:bookmarkStart w:id="3" w:name="OLE_LINK5"/>
      <w:bookmarkStart w:id="4" w:name="OLE_LINK6"/>
      <w:r w:rsidR="003E359C">
        <w:rPr>
          <w:rFonts w:ascii="仿宋" w:eastAsia="仿宋" w:hAnsi="仿宋" w:cs="仿宋" w:hint="eastAsia"/>
          <w:bCs/>
          <w:spacing w:val="-4"/>
          <w:sz w:val="28"/>
          <w:szCs w:val="28"/>
        </w:rPr>
        <w:t>GSBW-BYZB-2026-0</w:t>
      </w:r>
      <w:bookmarkEnd w:id="1"/>
      <w:bookmarkEnd w:id="2"/>
      <w:bookmarkEnd w:id="3"/>
      <w:bookmarkEnd w:id="4"/>
      <w:r w:rsidR="00EA370B">
        <w:rPr>
          <w:rFonts w:ascii="仿宋" w:eastAsia="仿宋" w:hAnsi="仿宋" w:cs="仿宋" w:hint="eastAsia"/>
          <w:bCs/>
          <w:spacing w:val="-4"/>
          <w:sz w:val="28"/>
          <w:szCs w:val="28"/>
        </w:rPr>
        <w:t>11</w:t>
      </w:r>
    </w:p>
    <w:p w14:paraId="55ACCA9B" w14:textId="2BBA5C68" w:rsidR="00794AD0" w:rsidRDefault="00794AD0" w:rsidP="00033F33">
      <w:pPr>
        <w:spacing w:before="10" w:line="600" w:lineRule="exact"/>
        <w:ind w:right="106" w:firstLineChars="273" w:firstLine="743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项目名称：</w:t>
      </w:r>
      <w:r w:rsidR="00EA370B" w:rsidRPr="00EA370B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会宁县第一中学2026级学生校服采购项目</w:t>
      </w:r>
    </w:p>
    <w:p w14:paraId="60E57F23" w14:textId="0770C70D" w:rsidR="00794AD0" w:rsidRDefault="00794AD0" w:rsidP="00033F33">
      <w:pPr>
        <w:spacing w:before="10" w:line="600" w:lineRule="exact"/>
        <w:ind w:right="106" w:firstLineChars="273" w:firstLine="743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最高单价限价：</w:t>
      </w:r>
      <w:r w:rsidR="00EA370B">
        <w:rPr>
          <w:rFonts w:ascii="仿宋" w:eastAsia="仿宋" w:hAnsi="仿宋" w:cs="仿宋" w:hint="eastAsia"/>
          <w:spacing w:val="-4"/>
          <w:sz w:val="28"/>
          <w:szCs w:val="28"/>
        </w:rPr>
        <w:t>370.00元</w:t>
      </w:r>
    </w:p>
    <w:p w14:paraId="3D021935" w14:textId="20C6B2BD" w:rsidR="005A704E" w:rsidRDefault="00794AD0" w:rsidP="005A704E">
      <w:pPr>
        <w:spacing w:before="10" w:line="600" w:lineRule="exact"/>
        <w:ind w:leftChars="59" w:left="124" w:right="106" w:firstLine="544"/>
        <w:rPr>
          <w:rFonts w:ascii="仿宋" w:eastAsia="仿宋" w:hAnsi="仿宋" w:cs="仿宋"/>
          <w:snapToGrid w:val="0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采购需求：</w:t>
      </w:r>
      <w:bookmarkStart w:id="5" w:name="OLE_LINK56"/>
      <w:bookmarkStart w:id="6" w:name="OLE_LINK57"/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春秋季运动服（上衣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+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长裤）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1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套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/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生，冬季冲锋衣套装（上衣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+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裤子）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1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套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/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生。暂定各</w:t>
      </w:r>
      <w:r w:rsidR="0059713F" w:rsidRPr="00871C8C">
        <w:rPr>
          <w:rFonts w:ascii="仿宋" w:eastAsia="仿宋" w:hAnsi="仿宋" w:cs="仿宋"/>
          <w:spacing w:val="-4"/>
          <w:sz w:val="28"/>
          <w:szCs w:val="28"/>
        </w:rPr>
        <w:t>960</w:t>
      </w:r>
      <w:r w:rsidR="0059713F" w:rsidRPr="00871C8C">
        <w:rPr>
          <w:rFonts w:ascii="仿宋" w:eastAsia="仿宋" w:hAnsi="仿宋" w:cs="仿宋" w:hint="eastAsia"/>
          <w:spacing w:val="-4"/>
          <w:sz w:val="28"/>
          <w:szCs w:val="28"/>
        </w:rPr>
        <w:t>套，最终以合同签订时学校提供的准确学生数量为准。</w:t>
      </w:r>
      <w:r w:rsidR="0059713F">
        <w:rPr>
          <w:rFonts w:ascii="仿宋" w:eastAsia="仿宋" w:hAnsi="仿宋" w:cs="仿宋"/>
          <w:spacing w:val="-4"/>
          <w:sz w:val="28"/>
          <w:szCs w:val="28"/>
        </w:rPr>
        <w:t>(</w:t>
      </w:r>
      <w:r w:rsidR="0059713F">
        <w:rPr>
          <w:rFonts w:ascii="仿宋" w:eastAsia="仿宋" w:hAnsi="仿宋" w:cs="仿宋" w:hint="eastAsia"/>
          <w:spacing w:val="-4"/>
          <w:sz w:val="28"/>
          <w:szCs w:val="28"/>
        </w:rPr>
        <w:t>具体详见招标文件项目需求</w:t>
      </w:r>
      <w:r w:rsidR="0059713F">
        <w:rPr>
          <w:rFonts w:ascii="仿宋" w:eastAsia="仿宋" w:hAnsi="仿宋" w:cs="仿宋"/>
          <w:spacing w:val="-4"/>
          <w:sz w:val="28"/>
          <w:szCs w:val="28"/>
        </w:rPr>
        <w:t>)</w:t>
      </w:r>
      <w:bookmarkEnd w:id="5"/>
      <w:bookmarkEnd w:id="6"/>
    </w:p>
    <w:p w14:paraId="6F75B102" w14:textId="384B93AF" w:rsidR="005A704E" w:rsidRDefault="005A704E" w:rsidP="005A704E">
      <w:pPr>
        <w:spacing w:before="10" w:line="600" w:lineRule="exact"/>
        <w:ind w:leftChars="59" w:left="124" w:right="106" w:firstLine="544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合同履行期限：</w:t>
      </w:r>
      <w:r w:rsidR="009344D7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合同签订之日起一个月（30天）内全部制作完成，提交校服质检报告原件，同时学校随机抽取每类样品进行二次送检。</w:t>
      </w:r>
    </w:p>
    <w:p w14:paraId="69A3D984" w14:textId="77777777" w:rsidR="00033F33" w:rsidRDefault="00794AD0" w:rsidP="00033F33">
      <w:pPr>
        <w:spacing w:before="10" w:line="600" w:lineRule="exact"/>
        <w:ind w:left="123" w:right="106" w:firstLine="552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本项目不接受联合体。</w:t>
      </w:r>
    </w:p>
    <w:p w14:paraId="3619F705" w14:textId="387E5853" w:rsidR="00033F33" w:rsidRDefault="00794AD0" w:rsidP="00033F33">
      <w:pPr>
        <w:spacing w:before="10" w:line="600" w:lineRule="exact"/>
        <w:ind w:left="123" w:right="106" w:firstLine="522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b/>
          <w:bCs/>
          <w:spacing w:val="-10"/>
          <w:sz w:val="28"/>
          <w:szCs w:val="28"/>
        </w:rPr>
        <w:t>二、</w:t>
      </w:r>
      <w:r w:rsidR="004172F2">
        <w:rPr>
          <w:rFonts w:ascii="仿宋" w:eastAsia="仿宋" w:hAnsi="仿宋" w:cs="仿宋" w:hint="eastAsia"/>
          <w:b/>
          <w:bCs/>
          <w:spacing w:val="-10"/>
          <w:sz w:val="28"/>
          <w:szCs w:val="28"/>
        </w:rPr>
        <w:t>供应商</w:t>
      </w:r>
      <w:r>
        <w:rPr>
          <w:rFonts w:ascii="仿宋" w:eastAsia="仿宋" w:hAnsi="仿宋" w:cs="仿宋"/>
          <w:b/>
          <w:bCs/>
          <w:spacing w:val="-10"/>
          <w:sz w:val="28"/>
          <w:szCs w:val="28"/>
        </w:rPr>
        <w:t>的资格要求：</w:t>
      </w:r>
    </w:p>
    <w:p w14:paraId="78DB0673" w14:textId="752DC32A" w:rsidR="006E457E" w:rsidRPr="00033F33" w:rsidRDefault="00813C19" w:rsidP="00813C19">
      <w:pPr>
        <w:spacing w:before="10" w:line="600" w:lineRule="exact"/>
        <w:ind w:left="123" w:right="106" w:firstLine="556"/>
        <w:rPr>
          <w:rFonts w:ascii="仿宋" w:eastAsia="仿宋" w:hAnsi="仿宋" w:cs="仿宋"/>
          <w:spacing w:val="-4"/>
          <w:sz w:val="28"/>
          <w:szCs w:val="28"/>
        </w:rPr>
      </w:pPr>
      <w:r w:rsidRPr="00813C19">
        <w:rPr>
          <w:rFonts w:ascii="仿宋" w:eastAsia="仿宋" w:hAnsi="仿宋" w:cs="仿宋" w:hint="eastAsia"/>
          <w:spacing w:val="-1"/>
          <w:sz w:val="28"/>
          <w:szCs w:val="28"/>
        </w:rPr>
        <w:t>1、符合《中华人民共和国政府采购法》第二十二条规定并提供《中华人民共和国政府采购法实施条例》第十七条所要求的材料:（1）提供年检合格的工商营业执照、税务登记证、组织机构代码证等证件或具有统一社会信用代码的营业执照；（2）提供2024年或2025年度的财务审计报告或基本开户银行出具的资信证明；（3）提供具有履行合同所必需的设备和专业技术能力的相关证明材料；（4）提供投标截止日期前六个月内任意一个月依法缴纳税收证明材料(免税企业提供证明材料）和缴纳社会保障金的证明材料；（5）提供参加政府采购活动近3年内在经营活动中没有重大违法记录的书面声明。采购人有权在签订政府采购合同前要求中标（成交）供应商提供证明材料，以核实供应商相关证明材料的真实性。供应商应当遵循诚实信用原则，不得提供虚假材料。供应商材料不真实的，属于“提</w:t>
      </w:r>
      <w:r w:rsidRPr="00813C19">
        <w:rPr>
          <w:rFonts w:ascii="仿宋" w:eastAsia="仿宋" w:hAnsi="仿宋" w:cs="仿宋" w:hint="eastAsia"/>
          <w:spacing w:val="-1"/>
          <w:sz w:val="28"/>
          <w:szCs w:val="28"/>
        </w:rPr>
        <w:lastRenderedPageBreak/>
        <w:t>供虚假材料谋取中标、成交”的违法行为，采购人将报告财政部门依照《政府采购法》等相关法律法规追究相应责任。</w:t>
      </w:r>
    </w:p>
    <w:p w14:paraId="059350C5" w14:textId="77777777" w:rsidR="006E457E" w:rsidRDefault="006E457E" w:rsidP="006E457E">
      <w:pPr>
        <w:spacing w:before="10" w:line="600" w:lineRule="exact"/>
        <w:ind w:left="113" w:right="106" w:firstLine="54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2、信用查询:供应商须为未被列入“信用</w:t>
      </w:r>
      <w:r>
        <w:rPr>
          <w:rFonts w:ascii="仿宋" w:eastAsia="仿宋" w:hAnsi="仿宋" w:cs="仿宋"/>
          <w:spacing w:val="-5"/>
          <w:sz w:val="28"/>
          <w:szCs w:val="28"/>
        </w:rPr>
        <w:t>中国”网站</w:t>
      </w:r>
      <w:r>
        <w:rPr>
          <w:rFonts w:ascii="仿宋" w:eastAsia="仿宋" w:hAnsi="仿宋" w:cs="仿宋"/>
          <w:spacing w:val="-2"/>
          <w:sz w:val="28"/>
          <w:szCs w:val="28"/>
        </w:rPr>
        <w:t>(</w:t>
      </w:r>
      <w:hyperlink r:id="rId7" w:history="1">
        <w:r>
          <w:rPr>
            <w:rFonts w:ascii="仿宋" w:eastAsia="仿宋" w:hAnsi="仿宋" w:cs="仿宋"/>
            <w:spacing w:val="-2"/>
            <w:sz w:val="28"/>
            <w:szCs w:val="28"/>
          </w:rPr>
          <w:t>www.creditchina.gov.cn</w:t>
        </w:r>
      </w:hyperlink>
      <w:r>
        <w:rPr>
          <w:rFonts w:ascii="仿宋" w:eastAsia="仿宋" w:hAnsi="仿宋" w:cs="仿宋"/>
          <w:spacing w:val="-2"/>
          <w:sz w:val="28"/>
          <w:szCs w:val="28"/>
        </w:rPr>
        <w:t>)记录失信被执行人或重大税收违法案件</w:t>
      </w:r>
      <w:r>
        <w:rPr>
          <w:rFonts w:ascii="仿宋" w:eastAsia="仿宋" w:hAnsi="仿宋" w:cs="仿宋"/>
          <w:spacing w:val="-3"/>
          <w:sz w:val="28"/>
          <w:szCs w:val="28"/>
        </w:rPr>
        <w:t>当事人名单或政府采购严重违法失信行为记</w:t>
      </w:r>
      <w:r>
        <w:rPr>
          <w:rFonts w:ascii="仿宋" w:eastAsia="仿宋" w:hAnsi="仿宋" w:cs="仿宋"/>
          <w:spacing w:val="-4"/>
          <w:sz w:val="28"/>
          <w:szCs w:val="28"/>
        </w:rPr>
        <w:t>录名单；不处于中国政府</w:t>
      </w:r>
      <w:r>
        <w:rPr>
          <w:rFonts w:ascii="仿宋" w:eastAsia="仿宋" w:hAnsi="仿宋" w:cs="仿宋"/>
          <w:sz w:val="28"/>
          <w:szCs w:val="28"/>
        </w:rPr>
        <w:t>采购网(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www.ccgp.gov.cn</w:t>
        </w:r>
      </w:hyperlink>
      <w:r>
        <w:rPr>
          <w:rFonts w:ascii="仿宋" w:eastAsia="仿宋" w:hAnsi="仿宋" w:cs="仿宋"/>
          <w:sz w:val="28"/>
          <w:szCs w:val="28"/>
        </w:rPr>
        <w:t>)政府采购严重违法失信行为</w:t>
      </w:r>
      <w:r>
        <w:rPr>
          <w:rFonts w:ascii="仿宋" w:eastAsia="仿宋" w:hAnsi="仿宋" w:cs="仿宋"/>
          <w:spacing w:val="-1"/>
          <w:sz w:val="28"/>
          <w:szCs w:val="28"/>
        </w:rPr>
        <w:t>信息记录”中</w:t>
      </w:r>
      <w:r>
        <w:rPr>
          <w:rFonts w:ascii="仿宋" w:eastAsia="仿宋" w:hAnsi="仿宋" w:cs="仿宋"/>
          <w:spacing w:val="-6"/>
          <w:sz w:val="28"/>
          <w:szCs w:val="28"/>
        </w:rPr>
        <w:t>的禁止参加政府采购活动期间。</w:t>
      </w:r>
    </w:p>
    <w:p w14:paraId="7F8E4F55" w14:textId="77777777" w:rsidR="006E457E" w:rsidRDefault="006E457E" w:rsidP="006E457E">
      <w:pPr>
        <w:spacing w:before="10" w:line="600" w:lineRule="exact"/>
        <w:ind w:left="113" w:right="106" w:firstLine="55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3、落实政府采购政策需满足的资格要求:/</w:t>
      </w:r>
    </w:p>
    <w:p w14:paraId="6EA1F1F3" w14:textId="118671CF" w:rsidR="00794AD0" w:rsidRDefault="006E457E" w:rsidP="006E457E">
      <w:pPr>
        <w:spacing w:before="10" w:line="600" w:lineRule="exact"/>
        <w:ind w:left="113" w:right="106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4、本项目的特定资格要求:/</w:t>
      </w:r>
    </w:p>
    <w:p w14:paraId="0C1E2521" w14:textId="55CBF66E" w:rsidR="00794AD0" w:rsidRDefault="00794AD0" w:rsidP="00794AD0">
      <w:pPr>
        <w:spacing w:before="10" w:line="600" w:lineRule="exact"/>
        <w:ind w:left="113" w:right="106" w:firstLine="5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三、获取</w:t>
      </w:r>
      <w:r>
        <w:rPr>
          <w:rFonts w:ascii="仿宋" w:eastAsia="仿宋" w:hAnsi="仿宋" w:cs="仿宋" w:hint="eastAsia"/>
          <w:b/>
          <w:bCs/>
          <w:spacing w:val="-5"/>
          <w:sz w:val="28"/>
          <w:szCs w:val="28"/>
        </w:rPr>
        <w:t>招标文件</w:t>
      </w: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时间、方式</w:t>
      </w:r>
    </w:p>
    <w:p w14:paraId="7B830860" w14:textId="53EDD208" w:rsidR="00794AD0" w:rsidRDefault="00794AD0" w:rsidP="00794AD0">
      <w:pPr>
        <w:spacing w:before="10" w:line="600" w:lineRule="exact"/>
        <w:ind w:left="34" w:right="274" w:firstLine="544"/>
        <w:rPr>
          <w:rFonts w:ascii="仿宋" w:eastAsia="仿宋" w:hAnsi="仿宋" w:cs="仿宋"/>
          <w:spacing w:val="-4"/>
          <w:sz w:val="28"/>
          <w:szCs w:val="28"/>
        </w:rPr>
      </w:pPr>
      <w:r w:rsidRPr="00E85A55">
        <w:rPr>
          <w:rFonts w:ascii="仿宋" w:eastAsia="仿宋" w:hAnsi="仿宋" w:cs="仿宋"/>
          <w:spacing w:val="-4"/>
          <w:sz w:val="28"/>
          <w:szCs w:val="28"/>
        </w:rPr>
        <w:t>时间：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2026年</w:t>
      </w:r>
      <w:r w:rsidR="00813C19">
        <w:rPr>
          <w:rFonts w:ascii="仿宋" w:eastAsia="仿宋" w:hAnsi="仿宋" w:cs="仿宋" w:hint="eastAsia"/>
          <w:spacing w:val="-4"/>
          <w:sz w:val="28"/>
          <w:szCs w:val="28"/>
        </w:rPr>
        <w:t>08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月</w:t>
      </w:r>
      <w:r w:rsidR="00813C19">
        <w:rPr>
          <w:rFonts w:ascii="仿宋" w:eastAsia="仿宋" w:hAnsi="仿宋" w:cs="仿宋" w:hint="eastAsia"/>
          <w:spacing w:val="-4"/>
          <w:sz w:val="28"/>
          <w:szCs w:val="28"/>
        </w:rPr>
        <w:t>29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日至2026年</w:t>
      </w:r>
      <w:r w:rsidR="00813C19">
        <w:rPr>
          <w:rFonts w:ascii="仿宋" w:eastAsia="仿宋" w:hAnsi="仿宋" w:cs="仿宋" w:hint="eastAsia"/>
          <w:spacing w:val="-4"/>
          <w:sz w:val="28"/>
          <w:szCs w:val="28"/>
        </w:rPr>
        <w:t>09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月</w:t>
      </w:r>
      <w:r w:rsidR="00813C19">
        <w:rPr>
          <w:rFonts w:ascii="仿宋" w:eastAsia="仿宋" w:hAnsi="仿宋" w:cs="仿宋" w:hint="eastAsia"/>
          <w:spacing w:val="-4"/>
          <w:sz w:val="28"/>
          <w:szCs w:val="28"/>
        </w:rPr>
        <w:t>04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日上午</w:t>
      </w:r>
      <w:r w:rsidR="00ED544A">
        <w:rPr>
          <w:rFonts w:ascii="仿宋" w:eastAsia="仿宋" w:hAnsi="仿宋" w:cs="仿宋" w:hint="eastAsia"/>
          <w:spacing w:val="-4"/>
          <w:sz w:val="28"/>
          <w:szCs w:val="28"/>
        </w:rPr>
        <w:t>8:30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-12:00</w:t>
      </w:r>
      <w:r w:rsidR="00ED544A">
        <w:rPr>
          <w:rFonts w:ascii="仿宋" w:eastAsia="仿宋" w:hAnsi="仿宋" w:cs="仿宋" w:hint="eastAsia"/>
          <w:spacing w:val="-4"/>
          <w:sz w:val="28"/>
          <w:szCs w:val="28"/>
        </w:rPr>
        <w:t>，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下午14:30－18:00。</w:t>
      </w:r>
    </w:p>
    <w:p w14:paraId="4C9DC0D9" w14:textId="4803BE0D" w:rsidR="00794AD0" w:rsidRDefault="00794AD0" w:rsidP="00794AD0">
      <w:pPr>
        <w:spacing w:before="10" w:line="600" w:lineRule="exact"/>
        <w:ind w:left="34" w:right="274" w:firstLine="544"/>
        <w:rPr>
          <w:rFonts w:ascii="仿宋" w:eastAsia="仿宋" w:hAnsi="仿宋" w:cs="仿宋"/>
          <w:sz w:val="28"/>
          <w:szCs w:val="28"/>
        </w:rPr>
      </w:pPr>
      <w:bookmarkStart w:id="7" w:name="OLE_LINK34"/>
      <w:bookmarkStart w:id="8" w:name="OLE_LINK35"/>
      <w:r>
        <w:rPr>
          <w:rFonts w:ascii="仿宋" w:eastAsia="仿宋" w:hAnsi="仿宋" w:cs="仿宋"/>
          <w:spacing w:val="-4"/>
          <w:sz w:val="28"/>
          <w:szCs w:val="28"/>
        </w:rPr>
        <w:t>方式：</w:t>
      </w:r>
      <w:bookmarkStart w:id="9" w:name="OLE_LINK1"/>
      <w:bookmarkStart w:id="10" w:name="OLE_LINK2"/>
      <w:r>
        <w:rPr>
          <w:rFonts w:ascii="仿宋" w:eastAsia="仿宋" w:hAnsi="仿宋" w:cs="仿宋" w:hint="eastAsia"/>
          <w:spacing w:val="-4"/>
          <w:sz w:val="28"/>
          <w:szCs w:val="28"/>
        </w:rPr>
        <w:t>本次采用邮箱发送方式获取招标文件，投标人将资料准备齐全后，以</w:t>
      </w:r>
      <w:r>
        <w:rPr>
          <w:rFonts w:ascii="仿宋" w:eastAsia="仿宋" w:hAnsi="仿宋" w:cs="仿宋"/>
          <w:spacing w:val="-4"/>
          <w:sz w:val="28"/>
          <w:szCs w:val="28"/>
        </w:rPr>
        <w:t>PDF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格式文件发送到电子邮箱（</w:t>
      </w:r>
      <w:r>
        <w:rPr>
          <w:rFonts w:ascii="仿宋" w:eastAsia="仿宋" w:hAnsi="仿宋" w:cs="仿宋"/>
          <w:spacing w:val="-4"/>
          <w:sz w:val="28"/>
          <w:szCs w:val="28"/>
        </w:rPr>
        <w:t>1174099151@qq.com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）。（资料须包含：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1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pacing w:val="-4"/>
          <w:sz w:val="28"/>
          <w:szCs w:val="28"/>
        </w:rPr>
        <w:t>投标人营业执照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；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2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pacing w:val="-4"/>
          <w:sz w:val="28"/>
          <w:szCs w:val="28"/>
        </w:rPr>
        <w:t>法人资格证明或授权委托书原件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；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3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 w:rsidR="007075D1">
        <w:rPr>
          <w:rFonts w:ascii="仿宋" w:eastAsia="仿宋" w:hAnsi="仿宋" w:cs="仿宋" w:hint="eastAsia"/>
          <w:spacing w:val="-4"/>
          <w:sz w:val="28"/>
          <w:szCs w:val="28"/>
        </w:rPr>
        <w:t>附件：</w:t>
      </w:r>
      <w:r w:rsidR="004172F2">
        <w:rPr>
          <w:rFonts w:ascii="仿宋" w:eastAsia="仿宋" w:hAnsi="仿宋" w:cs="仿宋" w:hint="eastAsia"/>
          <w:spacing w:val="-4"/>
          <w:sz w:val="28"/>
          <w:szCs w:val="28"/>
        </w:rPr>
        <w:t>供应商</w:t>
      </w:r>
      <w:r w:rsidR="002736F9">
        <w:rPr>
          <w:rFonts w:ascii="仿宋" w:eastAsia="仿宋" w:hAnsi="仿宋" w:cs="仿宋" w:hint="eastAsia"/>
          <w:spacing w:val="-4"/>
          <w:sz w:val="28"/>
          <w:szCs w:val="28"/>
        </w:rPr>
        <w:t>投标</w:t>
      </w:r>
      <w:r w:rsidR="007075D1" w:rsidRPr="007075D1">
        <w:rPr>
          <w:rFonts w:ascii="仿宋" w:eastAsia="仿宋" w:hAnsi="仿宋" w:cs="仿宋" w:hint="eastAsia"/>
          <w:spacing w:val="-4"/>
          <w:sz w:val="28"/>
          <w:szCs w:val="28"/>
        </w:rPr>
        <w:t>信息登记表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，以上资料均为扫描件加盖公章）。</w:t>
      </w:r>
      <w:bookmarkEnd w:id="7"/>
      <w:bookmarkEnd w:id="8"/>
      <w:bookmarkEnd w:id="9"/>
      <w:bookmarkEnd w:id="10"/>
    </w:p>
    <w:p w14:paraId="316A47DD" w14:textId="689547B6" w:rsidR="00794AD0" w:rsidRDefault="00794AD0" w:rsidP="00794AD0">
      <w:pPr>
        <w:spacing w:before="10" w:line="600" w:lineRule="exact"/>
        <w:ind w:left="34" w:right="274" w:firstLine="54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4"/>
          <w:sz w:val="28"/>
          <w:szCs w:val="28"/>
        </w:rPr>
        <w:t>四、</w:t>
      </w:r>
      <w:r w:rsidR="00811FC1">
        <w:rPr>
          <w:rFonts w:ascii="仿宋" w:eastAsia="仿宋" w:hAnsi="仿宋" w:cs="仿宋"/>
          <w:b/>
          <w:bCs/>
          <w:spacing w:val="-4"/>
          <w:sz w:val="28"/>
          <w:szCs w:val="28"/>
        </w:rPr>
        <w:t>投标文件</w:t>
      </w:r>
      <w:r>
        <w:rPr>
          <w:rFonts w:ascii="仿宋" w:eastAsia="仿宋" w:hAnsi="仿宋" w:cs="仿宋"/>
          <w:b/>
          <w:bCs/>
          <w:spacing w:val="-4"/>
          <w:sz w:val="28"/>
          <w:szCs w:val="28"/>
        </w:rPr>
        <w:t>递交截止时间、开启时间、地点和方式：</w:t>
      </w:r>
    </w:p>
    <w:p w14:paraId="41360AC3" w14:textId="12CDDCD8" w:rsidR="00CF2438" w:rsidRPr="00CF2438" w:rsidRDefault="00CF2438" w:rsidP="00CF2438">
      <w:pPr>
        <w:spacing w:before="10" w:line="600" w:lineRule="exact"/>
        <w:ind w:left="28" w:right="274" w:firstLine="548"/>
        <w:rPr>
          <w:rFonts w:ascii="仿宋" w:eastAsia="仿宋" w:hAnsi="仿宋" w:cs="仿宋"/>
          <w:spacing w:val="-3"/>
          <w:sz w:val="28"/>
          <w:szCs w:val="28"/>
        </w:rPr>
      </w:pP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1.递交截止时间：2026年</w:t>
      </w:r>
      <w:r w:rsidR="00813C19">
        <w:rPr>
          <w:rFonts w:ascii="仿宋" w:eastAsia="仿宋" w:hAnsi="仿宋" w:cs="仿宋" w:hint="eastAsia"/>
          <w:spacing w:val="-3"/>
          <w:sz w:val="28"/>
          <w:szCs w:val="28"/>
        </w:rPr>
        <w:t>09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月</w:t>
      </w:r>
      <w:r w:rsidR="00813C19">
        <w:rPr>
          <w:rFonts w:ascii="仿宋" w:eastAsia="仿宋" w:hAnsi="仿宋" w:cs="仿宋" w:hint="eastAsia"/>
          <w:spacing w:val="-3"/>
          <w:sz w:val="28"/>
          <w:szCs w:val="28"/>
        </w:rPr>
        <w:t>18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日10时00分(北京时间，逾期不予受理)</w:t>
      </w:r>
    </w:p>
    <w:p w14:paraId="5147BCFF" w14:textId="069EFA9C" w:rsidR="00CF2438" w:rsidRPr="00CF2438" w:rsidRDefault="00CF2438" w:rsidP="00CF2438">
      <w:pPr>
        <w:spacing w:before="10" w:line="600" w:lineRule="exact"/>
        <w:ind w:left="28" w:right="274" w:firstLine="548"/>
        <w:rPr>
          <w:rFonts w:ascii="仿宋" w:eastAsia="仿宋" w:hAnsi="仿宋" w:cs="仿宋"/>
          <w:spacing w:val="-3"/>
          <w:sz w:val="28"/>
          <w:szCs w:val="28"/>
        </w:rPr>
      </w:pP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2.开启时间：2026年</w:t>
      </w:r>
      <w:r w:rsidR="00813C19">
        <w:rPr>
          <w:rFonts w:ascii="仿宋" w:eastAsia="仿宋" w:hAnsi="仿宋" w:cs="仿宋" w:hint="eastAsia"/>
          <w:spacing w:val="-3"/>
          <w:sz w:val="28"/>
          <w:szCs w:val="28"/>
        </w:rPr>
        <w:t>09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月</w:t>
      </w:r>
      <w:r w:rsidR="00813C19">
        <w:rPr>
          <w:rFonts w:ascii="仿宋" w:eastAsia="仿宋" w:hAnsi="仿宋" w:cs="仿宋" w:hint="eastAsia"/>
          <w:spacing w:val="-3"/>
          <w:sz w:val="28"/>
          <w:szCs w:val="28"/>
        </w:rPr>
        <w:t>18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日10时00分(北京时间，逾期不予受理)</w:t>
      </w:r>
    </w:p>
    <w:p w14:paraId="60DF4C88" w14:textId="69EFBE76" w:rsidR="00794AD0" w:rsidRPr="00E85A55" w:rsidRDefault="00794AD0" w:rsidP="00794AD0">
      <w:pPr>
        <w:spacing w:before="10" w:line="600" w:lineRule="exact"/>
        <w:ind w:left="28" w:right="274" w:firstLine="540"/>
        <w:rPr>
          <w:rFonts w:ascii="仿宋" w:eastAsia="仿宋" w:hAnsi="仿宋" w:cs="仿宋"/>
          <w:sz w:val="28"/>
          <w:szCs w:val="28"/>
        </w:rPr>
      </w:pPr>
      <w:r w:rsidRPr="00E85A55">
        <w:rPr>
          <w:rFonts w:ascii="仿宋" w:eastAsia="仿宋" w:hAnsi="仿宋" w:cs="仿宋"/>
          <w:spacing w:val="-5"/>
          <w:sz w:val="28"/>
          <w:szCs w:val="28"/>
        </w:rPr>
        <w:t>3.</w:t>
      </w:r>
      <w:r w:rsidR="00811FC1">
        <w:rPr>
          <w:rFonts w:ascii="仿宋" w:eastAsia="仿宋" w:hAnsi="仿宋" w:cs="仿宋" w:hint="eastAsia"/>
          <w:spacing w:val="-5"/>
          <w:sz w:val="28"/>
          <w:szCs w:val="28"/>
        </w:rPr>
        <w:t>递交</w:t>
      </w:r>
      <w:r w:rsidRPr="00E85A55">
        <w:rPr>
          <w:rFonts w:ascii="仿宋" w:eastAsia="仿宋" w:hAnsi="仿宋" w:cs="仿宋"/>
          <w:spacing w:val="-5"/>
          <w:sz w:val="28"/>
          <w:szCs w:val="28"/>
        </w:rPr>
        <w:t>地点：</w:t>
      </w:r>
      <w:r w:rsidR="00BE0101">
        <w:rPr>
          <w:rFonts w:ascii="仿宋" w:eastAsia="仿宋" w:hAnsi="仿宋" w:cs="仿宋" w:hint="eastAsia"/>
          <w:spacing w:val="-5"/>
          <w:sz w:val="28"/>
          <w:szCs w:val="28"/>
        </w:rPr>
        <w:t>会宁县政府采购中心开标室</w:t>
      </w:r>
      <w:r w:rsidR="001D434F">
        <w:rPr>
          <w:rFonts w:ascii="仿宋" w:eastAsia="仿宋" w:hAnsi="仿宋" w:cs="仿宋" w:hint="eastAsia"/>
          <w:spacing w:val="-5"/>
          <w:sz w:val="28"/>
          <w:szCs w:val="28"/>
        </w:rPr>
        <w:t>。</w:t>
      </w:r>
    </w:p>
    <w:p w14:paraId="72776FB1" w14:textId="2D6A997F" w:rsidR="00794AD0" w:rsidRDefault="00794AD0" w:rsidP="00794AD0">
      <w:pPr>
        <w:spacing w:before="10" w:line="600" w:lineRule="exact"/>
        <w:ind w:left="28" w:right="274" w:firstLine="544"/>
        <w:rPr>
          <w:rFonts w:ascii="仿宋" w:eastAsia="仿宋" w:hAnsi="仿宋" w:cs="仿宋"/>
          <w:sz w:val="28"/>
          <w:szCs w:val="28"/>
        </w:rPr>
      </w:pPr>
      <w:r w:rsidRPr="00E85A55">
        <w:rPr>
          <w:rFonts w:ascii="仿宋" w:eastAsia="仿宋" w:hAnsi="仿宋" w:cs="仿宋"/>
          <w:spacing w:val="-4"/>
          <w:sz w:val="28"/>
          <w:szCs w:val="28"/>
        </w:rPr>
        <w:t>4.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 xml:space="preserve">地  </w:t>
      </w:r>
      <w:r w:rsidR="00D422FA">
        <w:rPr>
          <w:rFonts w:ascii="仿宋" w:eastAsia="仿宋" w:hAnsi="仿宋" w:cs="仿宋" w:hint="eastAsia"/>
          <w:spacing w:val="-4"/>
          <w:sz w:val="28"/>
          <w:szCs w:val="28"/>
        </w:rPr>
        <w:t xml:space="preserve">  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址</w:t>
      </w:r>
      <w:r w:rsidRPr="00E85A55">
        <w:rPr>
          <w:rFonts w:ascii="仿宋" w:eastAsia="仿宋" w:hAnsi="仿宋" w:cs="仿宋"/>
          <w:spacing w:val="-4"/>
          <w:sz w:val="28"/>
          <w:szCs w:val="28"/>
        </w:rPr>
        <w:t>：</w:t>
      </w:r>
      <w:r w:rsidR="00BE0101">
        <w:rPr>
          <w:rFonts w:ascii="仿宋" w:eastAsia="仿宋" w:hAnsi="仿宋" w:cs="仿宋" w:hint="eastAsia"/>
          <w:spacing w:val="-4"/>
          <w:sz w:val="28"/>
          <w:szCs w:val="28"/>
        </w:rPr>
        <w:t>会宁县会师镇会师北路财政局办公大楼</w:t>
      </w:r>
      <w:r w:rsidR="001D434F">
        <w:rPr>
          <w:rFonts w:ascii="仿宋" w:eastAsia="仿宋" w:hAnsi="仿宋" w:cs="仿宋" w:hint="eastAsia"/>
          <w:spacing w:val="-4"/>
          <w:sz w:val="28"/>
          <w:szCs w:val="28"/>
        </w:rPr>
        <w:t>。</w:t>
      </w:r>
    </w:p>
    <w:p w14:paraId="0FA09A78" w14:textId="6D8F74CD" w:rsidR="00033F33" w:rsidRDefault="00794AD0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pacing w:val="-2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lastRenderedPageBreak/>
        <w:t>5.</w:t>
      </w:r>
      <w:r w:rsidR="00BE0101">
        <w:rPr>
          <w:rFonts w:ascii="仿宋" w:eastAsia="仿宋" w:hAnsi="仿宋" w:cs="仿宋"/>
          <w:spacing w:val="-2"/>
          <w:sz w:val="28"/>
          <w:szCs w:val="28"/>
        </w:rPr>
        <w:t>开标方式：本项目采用现场开标</w:t>
      </w:r>
      <w:r w:rsidR="001D434F">
        <w:rPr>
          <w:rFonts w:ascii="仿宋" w:eastAsia="仿宋" w:hAnsi="仿宋" w:cs="仿宋"/>
          <w:spacing w:val="-2"/>
          <w:sz w:val="28"/>
          <w:szCs w:val="28"/>
        </w:rPr>
        <w:t>。</w:t>
      </w:r>
    </w:p>
    <w:p w14:paraId="1EAAF7E5" w14:textId="3380CA3E" w:rsidR="00794AD0" w:rsidRDefault="00033F33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2"/>
          <w:sz w:val="28"/>
          <w:szCs w:val="28"/>
        </w:rPr>
        <w:t>6.参会人员：</w:t>
      </w:r>
      <w:r w:rsidRPr="00033F33">
        <w:rPr>
          <w:rFonts w:ascii="仿宋" w:eastAsia="仿宋" w:hAnsi="仿宋" w:cs="仿宋" w:hint="eastAsia"/>
          <w:spacing w:val="-2"/>
          <w:sz w:val="28"/>
          <w:szCs w:val="28"/>
        </w:rPr>
        <w:t>采购人代表1人、学校监标人员1人、家长委员会代表监标人员2人、代理机构工作人员1</w:t>
      </w:r>
      <w:r w:rsidR="00BE0101">
        <w:rPr>
          <w:rFonts w:ascii="仿宋" w:eastAsia="仿宋" w:hAnsi="仿宋" w:cs="仿宋" w:hint="eastAsia"/>
          <w:spacing w:val="-2"/>
          <w:sz w:val="28"/>
          <w:szCs w:val="28"/>
        </w:rPr>
        <w:t>人</w:t>
      </w:r>
      <w:r w:rsidR="001D434F">
        <w:rPr>
          <w:rFonts w:ascii="仿宋" w:eastAsia="仿宋" w:hAnsi="仿宋" w:cs="仿宋" w:hint="eastAsia"/>
          <w:spacing w:val="-2"/>
          <w:sz w:val="28"/>
          <w:szCs w:val="28"/>
        </w:rPr>
        <w:t>。</w:t>
      </w:r>
    </w:p>
    <w:p w14:paraId="5A5CCA47" w14:textId="77777777" w:rsidR="00794AD0" w:rsidRDefault="00794AD0" w:rsidP="00794AD0">
      <w:pPr>
        <w:spacing w:before="10" w:line="600" w:lineRule="exact"/>
        <w:ind w:left="28" w:right="274" w:firstLine="53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6"/>
          <w:sz w:val="28"/>
          <w:szCs w:val="28"/>
        </w:rPr>
        <w:t>五、公告期限</w:t>
      </w:r>
    </w:p>
    <w:p w14:paraId="494825BC" w14:textId="77777777" w:rsidR="00794AD0" w:rsidRDefault="00794AD0" w:rsidP="00794AD0">
      <w:pPr>
        <w:spacing w:before="10" w:line="600" w:lineRule="exact"/>
        <w:ind w:left="28" w:right="274" w:firstLine="54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自本公告发布之日起5个工作日。</w:t>
      </w:r>
    </w:p>
    <w:p w14:paraId="15874CAB" w14:textId="77777777" w:rsidR="00794AD0" w:rsidRDefault="00794AD0" w:rsidP="00794AD0">
      <w:pPr>
        <w:spacing w:before="10" w:line="600" w:lineRule="exact"/>
        <w:ind w:left="28" w:right="274" w:firstLine="5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六、其他补充事宜</w:t>
      </w:r>
    </w:p>
    <w:p w14:paraId="36AD3CDC" w14:textId="48A89875" w:rsidR="00794AD0" w:rsidRDefault="00794AD0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1.本公告在甘肃经济信息网站</w:t>
      </w:r>
      <w:r w:rsidR="00FE298B">
        <w:rPr>
          <w:rFonts w:ascii="仿宋" w:eastAsia="仿宋" w:hAnsi="仿宋" w:cs="仿宋"/>
          <w:spacing w:val="-2"/>
          <w:sz w:val="28"/>
          <w:szCs w:val="28"/>
        </w:rPr>
        <w:t>（网址：</w:t>
      </w:r>
      <w:r w:rsidR="00FE298B" w:rsidRPr="00FE298B">
        <w:rPr>
          <w:rFonts w:ascii="仿宋" w:eastAsia="仿宋" w:hAnsi="仿宋" w:cs="仿宋"/>
          <w:spacing w:val="-2"/>
          <w:sz w:val="28"/>
          <w:szCs w:val="28"/>
        </w:rPr>
        <w:t>https://www.gsei.com.cn/</w:t>
      </w:r>
      <w:r w:rsidR="00FE298B">
        <w:rPr>
          <w:rFonts w:ascii="仿宋" w:eastAsia="仿宋" w:hAnsi="仿宋" w:cs="仿宋"/>
          <w:spacing w:val="-2"/>
          <w:sz w:val="28"/>
          <w:szCs w:val="28"/>
        </w:rPr>
        <w:t>）</w:t>
      </w:r>
      <w:r>
        <w:rPr>
          <w:rFonts w:ascii="仿宋" w:eastAsia="仿宋" w:hAnsi="仿宋" w:cs="仿宋"/>
          <w:spacing w:val="-2"/>
          <w:sz w:val="28"/>
          <w:szCs w:val="28"/>
        </w:rPr>
        <w:t>和</w:t>
      </w:r>
      <w:r w:rsidR="00813C19">
        <w:rPr>
          <w:rFonts w:ascii="仿宋" w:eastAsia="仿宋" w:hAnsi="仿宋" w:cs="仿宋" w:hint="eastAsia"/>
          <w:spacing w:val="-2"/>
          <w:sz w:val="28"/>
          <w:szCs w:val="28"/>
        </w:rPr>
        <w:t>甘肃省会宁县第一中学公众号发布</w:t>
      </w:r>
      <w:r>
        <w:rPr>
          <w:rFonts w:ascii="仿宋" w:eastAsia="仿宋" w:hAnsi="仿宋" w:cs="仿宋"/>
          <w:spacing w:val="-2"/>
          <w:sz w:val="28"/>
          <w:szCs w:val="28"/>
        </w:rPr>
        <w:t>。</w:t>
      </w:r>
    </w:p>
    <w:p w14:paraId="3811F494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2.投标文件提交方式：现场提交。</w:t>
      </w:r>
    </w:p>
    <w:p w14:paraId="5861B07C" w14:textId="7438BD74" w:rsidR="00794AD0" w:rsidRDefault="00393FCB" w:rsidP="00794AD0">
      <w:pPr>
        <w:spacing w:before="10" w:line="600" w:lineRule="exact"/>
        <w:ind w:left="28" w:right="274" w:firstLine="55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3"/>
          <w:sz w:val="28"/>
          <w:szCs w:val="28"/>
        </w:rPr>
        <w:t>七、对本次</w:t>
      </w:r>
      <w:r>
        <w:rPr>
          <w:rFonts w:ascii="仿宋" w:eastAsia="仿宋" w:hAnsi="仿宋" w:cs="仿宋" w:hint="eastAsia"/>
          <w:b/>
          <w:bCs/>
          <w:spacing w:val="-3"/>
          <w:sz w:val="28"/>
          <w:szCs w:val="28"/>
        </w:rPr>
        <w:t>招标</w:t>
      </w:r>
      <w:r w:rsidR="00794AD0">
        <w:rPr>
          <w:rFonts w:ascii="仿宋" w:eastAsia="仿宋" w:hAnsi="仿宋" w:cs="仿宋"/>
          <w:b/>
          <w:bCs/>
          <w:spacing w:val="-3"/>
          <w:sz w:val="28"/>
          <w:szCs w:val="28"/>
        </w:rPr>
        <w:t>提出询问，请按以下方式联系：</w:t>
      </w:r>
    </w:p>
    <w:p w14:paraId="0A0EB6AE" w14:textId="77777777" w:rsidR="00794AD0" w:rsidRDefault="00794AD0" w:rsidP="00794AD0">
      <w:pPr>
        <w:spacing w:before="10" w:line="600" w:lineRule="exact"/>
        <w:ind w:left="28" w:right="274" w:firstLine="544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1.采购人信息</w:t>
      </w:r>
    </w:p>
    <w:p w14:paraId="68A42BF4" w14:textId="458EA90C" w:rsidR="005A704E" w:rsidRP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名  称：</w:t>
      </w:r>
      <w:r w:rsidR="00765354" w:rsidRPr="00765354">
        <w:rPr>
          <w:rFonts w:ascii="仿宋" w:eastAsia="仿宋" w:hAnsi="仿宋" w:cs="仿宋" w:hint="eastAsia"/>
          <w:spacing w:val="-5"/>
          <w:sz w:val="28"/>
          <w:szCs w:val="28"/>
        </w:rPr>
        <w:t>甘肃省会宁县第一中学</w:t>
      </w:r>
    </w:p>
    <w:p w14:paraId="7D370C8C" w14:textId="121868FC" w:rsidR="005A704E" w:rsidRP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地  址：</w:t>
      </w:r>
      <w:r w:rsidR="00765354" w:rsidRPr="00765354">
        <w:rPr>
          <w:rFonts w:ascii="仿宋" w:eastAsia="仿宋" w:hAnsi="仿宋" w:cs="仿宋" w:hint="eastAsia"/>
          <w:spacing w:val="-5"/>
          <w:sz w:val="28"/>
          <w:szCs w:val="28"/>
        </w:rPr>
        <w:t>会宁县会师镇砚台坪2号</w:t>
      </w:r>
    </w:p>
    <w:p w14:paraId="43E9600E" w14:textId="374E2DFA" w:rsidR="005A704E" w:rsidRP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联系人：</w:t>
      </w:r>
      <w:r w:rsidR="00765354" w:rsidRPr="00765354">
        <w:rPr>
          <w:rFonts w:ascii="仿宋" w:eastAsia="仿宋" w:hAnsi="仿宋" w:cs="仿宋" w:hint="eastAsia"/>
          <w:spacing w:val="-5"/>
          <w:sz w:val="28"/>
          <w:szCs w:val="28"/>
        </w:rPr>
        <w:t>王占林</w:t>
      </w:r>
    </w:p>
    <w:p w14:paraId="63453B2F" w14:textId="0E61946D" w:rsid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联系方式：</w:t>
      </w:r>
      <w:bookmarkStart w:id="11" w:name="OLE_LINK14"/>
      <w:bookmarkStart w:id="12" w:name="OLE_LINK15"/>
      <w:r w:rsidR="00765354" w:rsidRPr="00765354">
        <w:rPr>
          <w:rFonts w:ascii="仿宋" w:eastAsia="仿宋" w:hAnsi="仿宋" w:cs="仿宋" w:hint="eastAsia"/>
          <w:spacing w:val="-5"/>
          <w:sz w:val="28"/>
          <w:szCs w:val="28"/>
        </w:rPr>
        <w:t>15379989150</w:t>
      </w:r>
    </w:p>
    <w:bookmarkEnd w:id="11"/>
    <w:bookmarkEnd w:id="12"/>
    <w:p w14:paraId="41639C98" w14:textId="71FC7122" w:rsidR="00794AD0" w:rsidRDefault="00794AD0" w:rsidP="005A704E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2.采购代理机构信息</w:t>
      </w:r>
    </w:p>
    <w:p w14:paraId="657F44BA" w14:textId="61B3170E" w:rsidR="00794AD0" w:rsidRDefault="00794AD0" w:rsidP="00794AD0">
      <w:pPr>
        <w:spacing w:before="10" w:line="600" w:lineRule="exact"/>
        <w:ind w:left="28" w:right="274" w:firstLine="55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名</w:t>
      </w:r>
      <w:r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 w:rsidR="00895E0C">
        <w:rPr>
          <w:rFonts w:ascii="仿宋" w:eastAsia="仿宋" w:hAnsi="仿宋" w:cs="仿宋" w:hint="eastAsia"/>
          <w:spacing w:val="-1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"/>
          <w:sz w:val="28"/>
          <w:szCs w:val="28"/>
        </w:rPr>
        <w:t>称：</w:t>
      </w:r>
      <w:bookmarkStart w:id="13" w:name="OLE_LINK43"/>
      <w:bookmarkStart w:id="14" w:name="OLE_LINK42"/>
      <w:r>
        <w:rPr>
          <w:rFonts w:ascii="仿宋" w:eastAsia="仿宋" w:hAnsi="仿宋" w:cs="仿宋" w:hint="eastAsia"/>
          <w:spacing w:val="-1"/>
          <w:sz w:val="28"/>
          <w:szCs w:val="28"/>
        </w:rPr>
        <w:t>甘肃八维工程项目管理咨询有限公司</w:t>
      </w:r>
      <w:bookmarkEnd w:id="13"/>
      <w:bookmarkEnd w:id="14"/>
    </w:p>
    <w:p w14:paraId="6CB458AB" w14:textId="42D99874" w:rsidR="00794AD0" w:rsidRDefault="00794AD0" w:rsidP="00794AD0">
      <w:pPr>
        <w:spacing w:before="10" w:line="600" w:lineRule="exact"/>
        <w:ind w:left="28" w:right="274" w:firstLine="54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3"/>
          <w:sz w:val="28"/>
          <w:szCs w:val="28"/>
        </w:rPr>
        <w:t>地</w:t>
      </w:r>
      <w:r>
        <w:rPr>
          <w:rFonts w:ascii="仿宋" w:eastAsia="仿宋" w:hAnsi="仿宋" w:cs="仿宋" w:hint="eastAsia"/>
          <w:spacing w:val="-3"/>
          <w:sz w:val="28"/>
          <w:szCs w:val="28"/>
        </w:rPr>
        <w:t xml:space="preserve"> </w:t>
      </w:r>
      <w:r w:rsidR="00895E0C">
        <w:rPr>
          <w:rFonts w:ascii="仿宋" w:eastAsia="仿宋" w:hAnsi="仿宋" w:cs="仿宋" w:hint="eastAsia"/>
          <w:spacing w:val="-3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pacing w:val="-3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3"/>
          <w:sz w:val="28"/>
          <w:szCs w:val="28"/>
        </w:rPr>
        <w:t>址：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白银市白银区万盛路1号-06幢14-01</w:t>
      </w:r>
    </w:p>
    <w:p w14:paraId="55ECD4B3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pacing w:val="-2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项目联系人：</w:t>
      </w:r>
      <w:bookmarkStart w:id="15" w:name="OLE_LINK7"/>
      <w:bookmarkStart w:id="16" w:name="OLE_LINK8"/>
      <w:r>
        <w:rPr>
          <w:rFonts w:ascii="仿宋" w:eastAsia="仿宋" w:hAnsi="仿宋" w:cs="仿宋" w:hint="eastAsia"/>
          <w:spacing w:val="-2"/>
          <w:sz w:val="28"/>
          <w:szCs w:val="28"/>
        </w:rPr>
        <w:t xml:space="preserve">李媛、王东平 </w:t>
      </w:r>
      <w:bookmarkEnd w:id="15"/>
      <w:bookmarkEnd w:id="16"/>
    </w:p>
    <w:p w14:paraId="7062D82F" w14:textId="24993514" w:rsidR="00794AD0" w:rsidRDefault="00794AD0" w:rsidP="00033F33">
      <w:pPr>
        <w:spacing w:before="10" w:line="600" w:lineRule="exact"/>
        <w:ind w:left="28" w:right="274" w:firstLine="556"/>
        <w:jc w:val="left"/>
        <w:rPr>
          <w:rFonts w:ascii="仿宋" w:eastAsia="仿宋" w:hAnsi="仿宋" w:cs="仿宋" w:hint="eastAsia"/>
          <w:spacing w:val="-1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联系方式：</w:t>
      </w:r>
      <w:bookmarkStart w:id="17" w:name="OLE_LINK9"/>
      <w:bookmarkStart w:id="18" w:name="OLE_LINK11"/>
      <w:r>
        <w:rPr>
          <w:rFonts w:ascii="仿宋" w:eastAsia="仿宋" w:hAnsi="仿宋" w:cs="仿宋" w:hint="eastAsia"/>
          <w:spacing w:val="-1"/>
          <w:sz w:val="28"/>
          <w:szCs w:val="28"/>
        </w:rPr>
        <w:t>0943-8396560</w:t>
      </w:r>
      <w:bookmarkEnd w:id="0"/>
      <w:bookmarkEnd w:id="17"/>
      <w:bookmarkEnd w:id="18"/>
    </w:p>
    <w:p w14:paraId="2335E5C0" w14:textId="77777777" w:rsidR="00765354" w:rsidRDefault="00765354" w:rsidP="00033F33">
      <w:pPr>
        <w:spacing w:before="10" w:line="600" w:lineRule="exact"/>
        <w:ind w:left="28" w:right="274" w:firstLine="556"/>
        <w:jc w:val="left"/>
        <w:rPr>
          <w:rFonts w:ascii="仿宋" w:eastAsia="仿宋" w:hAnsi="仿宋" w:cs="仿宋" w:hint="eastAsia"/>
          <w:spacing w:val="-1"/>
          <w:sz w:val="28"/>
          <w:szCs w:val="28"/>
        </w:rPr>
      </w:pPr>
    </w:p>
    <w:p w14:paraId="65BBAC79" w14:textId="77777777" w:rsidR="00765354" w:rsidRDefault="00765354" w:rsidP="00033F33">
      <w:pPr>
        <w:spacing w:before="10" w:line="600" w:lineRule="exact"/>
        <w:ind w:left="28" w:right="274" w:firstLine="556"/>
        <w:jc w:val="left"/>
        <w:rPr>
          <w:rFonts w:ascii="仿宋" w:eastAsia="仿宋" w:hAnsi="仿宋" w:cs="仿宋" w:hint="eastAsia"/>
          <w:spacing w:val="-1"/>
          <w:sz w:val="28"/>
          <w:szCs w:val="28"/>
        </w:rPr>
      </w:pPr>
    </w:p>
    <w:p w14:paraId="6BD480DC" w14:textId="77777777" w:rsidR="00765354" w:rsidRDefault="00765354" w:rsidP="00033F33">
      <w:pPr>
        <w:spacing w:before="10" w:line="600" w:lineRule="exact"/>
        <w:ind w:left="28" w:right="274" w:firstLine="556"/>
        <w:jc w:val="left"/>
        <w:rPr>
          <w:rFonts w:ascii="仿宋" w:eastAsia="仿宋" w:hAnsi="仿宋" w:cs="仿宋" w:hint="eastAsia"/>
          <w:spacing w:val="-1"/>
          <w:sz w:val="28"/>
          <w:szCs w:val="28"/>
        </w:rPr>
      </w:pPr>
    </w:p>
    <w:p w14:paraId="52ECC759" w14:textId="45645FCA" w:rsidR="008807EB" w:rsidRPr="008807EB" w:rsidRDefault="008807EB" w:rsidP="008807EB">
      <w:pPr>
        <w:pStyle w:val="a7"/>
        <w:spacing w:line="400" w:lineRule="exact"/>
        <w:ind w:left="425" w:firstLineChars="0" w:firstLine="0"/>
        <w:jc w:val="center"/>
        <w:rPr>
          <w:rFonts w:ascii="宋体" w:hAnsi="宋体" w:cs="宋体"/>
          <w:bCs/>
          <w:sz w:val="32"/>
          <w:szCs w:val="32"/>
        </w:rPr>
      </w:pPr>
      <w:bookmarkStart w:id="19" w:name="_GoBack"/>
      <w:bookmarkEnd w:id="19"/>
      <w:r w:rsidRPr="008807EB">
        <w:rPr>
          <w:rFonts w:ascii="宋体" w:hAnsi="宋体" w:cs="宋体" w:hint="eastAsia"/>
          <w:bCs/>
          <w:sz w:val="32"/>
          <w:szCs w:val="32"/>
        </w:rPr>
        <w:lastRenderedPageBreak/>
        <w:t>附件-</w:t>
      </w:r>
      <w:r w:rsidR="004172F2">
        <w:rPr>
          <w:rFonts w:ascii="宋体" w:hAnsi="宋体" w:cs="宋体" w:hint="eastAsia"/>
          <w:bCs/>
          <w:sz w:val="32"/>
          <w:szCs w:val="32"/>
        </w:rPr>
        <w:t>供应商</w:t>
      </w:r>
      <w:r w:rsidR="002736F9">
        <w:rPr>
          <w:rFonts w:ascii="宋体" w:hAnsi="宋体" w:cs="宋体" w:hint="eastAsia"/>
          <w:bCs/>
          <w:sz w:val="32"/>
          <w:szCs w:val="32"/>
        </w:rPr>
        <w:t>投标</w:t>
      </w:r>
      <w:r w:rsidR="007075D1">
        <w:rPr>
          <w:rFonts w:ascii="宋体" w:hAnsi="宋体" w:cs="宋体" w:hint="eastAsia"/>
          <w:bCs/>
          <w:sz w:val="32"/>
          <w:szCs w:val="32"/>
        </w:rPr>
        <w:t>信息</w:t>
      </w:r>
      <w:r w:rsidRPr="008807EB">
        <w:rPr>
          <w:rFonts w:ascii="宋体" w:hAnsi="宋体" w:cs="宋体" w:hint="eastAsia"/>
          <w:bCs/>
          <w:sz w:val="32"/>
          <w:szCs w:val="32"/>
        </w:rPr>
        <w:t>登记表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8807EB" w:rsidRPr="008807EB" w14:paraId="566B626A" w14:textId="77777777" w:rsidTr="008807EB">
        <w:trPr>
          <w:cantSplit/>
          <w:trHeight w:val="1173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60A8927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3E081070" w14:textId="2D5C7175" w:rsidR="008807EB" w:rsidRPr="008807EB" w:rsidRDefault="008807EB" w:rsidP="008807EB">
            <w:pPr>
              <w:widowControl/>
              <w:snapToGrid w:val="0"/>
              <w:ind w:firstLine="420"/>
              <w:jc w:val="left"/>
              <w:rPr>
                <w:rFonts w:ascii="宋体" w:hAnsi="宋体" w:cs="宋体"/>
              </w:rPr>
            </w:pPr>
          </w:p>
        </w:tc>
      </w:tr>
      <w:tr w:rsidR="008807EB" w:rsidRPr="008807EB" w14:paraId="6BED94A4" w14:textId="77777777" w:rsidTr="008807EB">
        <w:trPr>
          <w:cantSplit/>
          <w:trHeight w:val="912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70AB7284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项目编号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7C553560" w14:textId="4E796FDE" w:rsidR="008807EB" w:rsidRPr="008807EB" w:rsidRDefault="008807EB" w:rsidP="008807EB">
            <w:pPr>
              <w:widowControl/>
              <w:snapToGrid w:val="0"/>
              <w:ind w:firstLine="420"/>
              <w:jc w:val="left"/>
              <w:rPr>
                <w:rFonts w:ascii="宋体" w:hAnsi="宋体" w:cs="宋体"/>
              </w:rPr>
            </w:pPr>
          </w:p>
        </w:tc>
      </w:tr>
      <w:tr w:rsidR="008807EB" w:rsidRPr="008807EB" w14:paraId="0D5DCFFC" w14:textId="77777777" w:rsidTr="008807EB">
        <w:trPr>
          <w:cantSplit/>
          <w:trHeight w:val="899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146C3FA8" w14:textId="39154D9F" w:rsidR="008807EB" w:rsidRPr="008807EB" w:rsidRDefault="00BC7AC7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供应商</w:t>
            </w:r>
            <w:r w:rsidR="008807EB" w:rsidRPr="008807EB">
              <w:rPr>
                <w:rFonts w:ascii="宋体" w:hAnsi="宋体" w:cs="宋体" w:hint="eastAsia"/>
              </w:rPr>
              <w:t>名称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17D2CF0C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3E10C8A8" w14:textId="77777777" w:rsidTr="008807EB">
        <w:trPr>
          <w:cantSplit/>
          <w:trHeight w:val="1143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6300BB1B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统一社会信用代码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2E16DC5E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49BD6C1A" w14:textId="77777777" w:rsidTr="008807EB">
        <w:trPr>
          <w:cantSplit/>
          <w:trHeight w:val="1586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24EEABF3" w14:textId="77777777" w:rsidR="008807EB" w:rsidRPr="008807EB" w:rsidRDefault="008807EB" w:rsidP="008807EB">
            <w:pPr>
              <w:widowControl/>
              <w:snapToGrid w:val="0"/>
              <w:ind w:firstLineChars="0" w:firstLine="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法定代表人（负责人）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34757B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1CA1A60D" w14:textId="57FD98E3" w:rsidR="008807EB" w:rsidRPr="008807EB" w:rsidRDefault="008807EB" w:rsidP="008807EB">
            <w:pPr>
              <w:widowControl/>
              <w:snapToGrid w:val="0"/>
              <w:ind w:firstLineChars="0" w:firstLine="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法定代表人（负责人）身份证号码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006BFC5F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23CAB0C6" w14:textId="77777777" w:rsidTr="008807EB">
        <w:trPr>
          <w:cantSplit/>
          <w:trHeight w:val="1137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02E90601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注册地址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40980A2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42230750" w14:textId="77777777" w:rsidTr="008807EB">
        <w:trPr>
          <w:cantSplit/>
          <w:trHeight w:val="1609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31EC594C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项目联系人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532A8962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21E5471A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电    话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3E56365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01152096" w14:textId="77777777" w:rsidTr="008807EB">
        <w:trPr>
          <w:cantSplit/>
          <w:trHeight w:val="1586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54DC5803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24293DAA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5D2F5CAD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传    真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D034258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7EEBC9E5" w14:textId="77777777" w:rsidTr="008807EB">
        <w:trPr>
          <w:cantSplit/>
          <w:trHeight w:val="1234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228FBC4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所购标包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7F37134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/</w:t>
            </w:r>
          </w:p>
        </w:tc>
      </w:tr>
      <w:tr w:rsidR="008807EB" w:rsidRPr="008807EB" w14:paraId="332BD7BB" w14:textId="77777777" w:rsidTr="008807EB">
        <w:trPr>
          <w:cantSplit/>
          <w:trHeight w:val="1032"/>
          <w:jc w:val="center"/>
        </w:trPr>
        <w:tc>
          <w:tcPr>
            <w:tcW w:w="9972" w:type="dxa"/>
            <w:gridSpan w:val="4"/>
            <w:shd w:val="clear" w:color="auto" w:fill="auto"/>
            <w:vAlign w:val="center"/>
          </w:tcPr>
          <w:p w14:paraId="318AC171" w14:textId="5D3C1C96" w:rsidR="008807EB" w:rsidRPr="008807EB" w:rsidRDefault="008807EB" w:rsidP="008807EB">
            <w:pPr>
              <w:widowControl/>
              <w:snapToGrid w:val="0"/>
              <w:ind w:firstLine="420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日      期：</w:t>
            </w:r>
          </w:p>
        </w:tc>
      </w:tr>
    </w:tbl>
    <w:p w14:paraId="5F68CF7D" w14:textId="68C12311" w:rsidR="008807EB" w:rsidRPr="008807EB" w:rsidRDefault="008807EB" w:rsidP="008807EB">
      <w:pPr>
        <w:spacing w:before="10" w:line="600" w:lineRule="exact"/>
        <w:ind w:left="28" w:right="274" w:firstLine="560"/>
        <w:jc w:val="left"/>
        <w:rPr>
          <w:rFonts w:ascii="仿宋" w:eastAsia="仿宋" w:hAnsi="仿宋" w:cs="仿宋"/>
          <w:sz w:val="28"/>
          <w:szCs w:val="28"/>
        </w:rPr>
      </w:pPr>
    </w:p>
    <w:sectPr w:rsidR="008807EB" w:rsidRPr="008807EB" w:rsidSect="005A70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276" w:left="1418" w:header="851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BCAE8" w14:textId="77777777" w:rsidR="00525553" w:rsidRDefault="00525553">
      <w:pPr>
        <w:spacing w:line="240" w:lineRule="auto"/>
        <w:ind w:firstLine="420"/>
      </w:pPr>
      <w:r>
        <w:separator/>
      </w:r>
    </w:p>
  </w:endnote>
  <w:endnote w:type="continuationSeparator" w:id="0">
    <w:p w14:paraId="0E891DE7" w14:textId="77777777" w:rsidR="00525553" w:rsidRDefault="0052555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7F1F8" w14:textId="77777777" w:rsidR="003D467D" w:rsidRDefault="003D467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3754A" w14:textId="77777777" w:rsidR="003D467D" w:rsidRDefault="003D467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0F8F9" w14:textId="77777777" w:rsidR="003D467D" w:rsidRDefault="003D46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79969" w14:textId="77777777" w:rsidR="00525553" w:rsidRDefault="00525553">
      <w:pPr>
        <w:ind w:firstLine="420"/>
      </w:pPr>
      <w:r>
        <w:separator/>
      </w:r>
    </w:p>
  </w:footnote>
  <w:footnote w:type="continuationSeparator" w:id="0">
    <w:p w14:paraId="5941090C" w14:textId="77777777" w:rsidR="00525553" w:rsidRDefault="0052555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91232" w14:textId="77777777" w:rsidR="003D467D" w:rsidRDefault="003D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00DD6" w14:textId="77777777" w:rsidR="003D467D" w:rsidRDefault="003D467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499F3" w14:textId="77777777" w:rsidR="003D467D" w:rsidRDefault="003D46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E0068"/>
    <w:rsid w:val="00011C44"/>
    <w:rsid w:val="00033F33"/>
    <w:rsid w:val="000500AF"/>
    <w:rsid w:val="00096C84"/>
    <w:rsid w:val="00106B85"/>
    <w:rsid w:val="00111390"/>
    <w:rsid w:val="001C0AD9"/>
    <w:rsid w:val="001D434F"/>
    <w:rsid w:val="001E09BF"/>
    <w:rsid w:val="00201AF9"/>
    <w:rsid w:val="00230012"/>
    <w:rsid w:val="00231CCF"/>
    <w:rsid w:val="002736F9"/>
    <w:rsid w:val="002A59BC"/>
    <w:rsid w:val="002E0CAC"/>
    <w:rsid w:val="00300E15"/>
    <w:rsid w:val="00315BB6"/>
    <w:rsid w:val="003360B0"/>
    <w:rsid w:val="003729CD"/>
    <w:rsid w:val="003753A9"/>
    <w:rsid w:val="00382A4A"/>
    <w:rsid w:val="0039034E"/>
    <w:rsid w:val="00393FCB"/>
    <w:rsid w:val="003C0700"/>
    <w:rsid w:val="003D467D"/>
    <w:rsid w:val="003E359C"/>
    <w:rsid w:val="003F0534"/>
    <w:rsid w:val="004172F2"/>
    <w:rsid w:val="00442AF6"/>
    <w:rsid w:val="00470689"/>
    <w:rsid w:val="004C17AB"/>
    <w:rsid w:val="004D0D1C"/>
    <w:rsid w:val="00504286"/>
    <w:rsid w:val="00514A99"/>
    <w:rsid w:val="00523FF9"/>
    <w:rsid w:val="00525553"/>
    <w:rsid w:val="005346E9"/>
    <w:rsid w:val="0059713F"/>
    <w:rsid w:val="005A4144"/>
    <w:rsid w:val="005A704E"/>
    <w:rsid w:val="005E635A"/>
    <w:rsid w:val="00657D89"/>
    <w:rsid w:val="00674BA2"/>
    <w:rsid w:val="006B3366"/>
    <w:rsid w:val="006D2AFB"/>
    <w:rsid w:val="006D49A1"/>
    <w:rsid w:val="006E457E"/>
    <w:rsid w:val="006E7EFE"/>
    <w:rsid w:val="007073AE"/>
    <w:rsid w:val="007075D1"/>
    <w:rsid w:val="00731FDE"/>
    <w:rsid w:val="00732334"/>
    <w:rsid w:val="00755384"/>
    <w:rsid w:val="00765354"/>
    <w:rsid w:val="00766A59"/>
    <w:rsid w:val="00774AB7"/>
    <w:rsid w:val="0077534B"/>
    <w:rsid w:val="00794AD0"/>
    <w:rsid w:val="007A796C"/>
    <w:rsid w:val="007B0E96"/>
    <w:rsid w:val="007E4A24"/>
    <w:rsid w:val="00811279"/>
    <w:rsid w:val="00811FC1"/>
    <w:rsid w:val="00813C19"/>
    <w:rsid w:val="00830BE0"/>
    <w:rsid w:val="008807EB"/>
    <w:rsid w:val="00895E0C"/>
    <w:rsid w:val="008A5FD0"/>
    <w:rsid w:val="008D1535"/>
    <w:rsid w:val="009344D7"/>
    <w:rsid w:val="009365E6"/>
    <w:rsid w:val="00943407"/>
    <w:rsid w:val="00966393"/>
    <w:rsid w:val="009B1BDD"/>
    <w:rsid w:val="009C08D8"/>
    <w:rsid w:val="009D5DC1"/>
    <w:rsid w:val="009E2707"/>
    <w:rsid w:val="00A072A6"/>
    <w:rsid w:val="00A13433"/>
    <w:rsid w:val="00A21E49"/>
    <w:rsid w:val="00AA4556"/>
    <w:rsid w:val="00AC7B10"/>
    <w:rsid w:val="00AE637B"/>
    <w:rsid w:val="00B34959"/>
    <w:rsid w:val="00B9336A"/>
    <w:rsid w:val="00BA105E"/>
    <w:rsid w:val="00BB07DE"/>
    <w:rsid w:val="00BC7AC7"/>
    <w:rsid w:val="00BE0101"/>
    <w:rsid w:val="00BE7E70"/>
    <w:rsid w:val="00C02499"/>
    <w:rsid w:val="00C10CA3"/>
    <w:rsid w:val="00C67016"/>
    <w:rsid w:val="00C72FA2"/>
    <w:rsid w:val="00C73759"/>
    <w:rsid w:val="00C84572"/>
    <w:rsid w:val="00CF2438"/>
    <w:rsid w:val="00D1379F"/>
    <w:rsid w:val="00D422FA"/>
    <w:rsid w:val="00D55955"/>
    <w:rsid w:val="00D93A8E"/>
    <w:rsid w:val="00D965B6"/>
    <w:rsid w:val="00DA3F7A"/>
    <w:rsid w:val="00DB3518"/>
    <w:rsid w:val="00DC0F28"/>
    <w:rsid w:val="00E0059E"/>
    <w:rsid w:val="00E27866"/>
    <w:rsid w:val="00E30FC3"/>
    <w:rsid w:val="00E85A55"/>
    <w:rsid w:val="00EA370B"/>
    <w:rsid w:val="00EA7006"/>
    <w:rsid w:val="00EC4C17"/>
    <w:rsid w:val="00EC55A8"/>
    <w:rsid w:val="00ED544A"/>
    <w:rsid w:val="00EE2032"/>
    <w:rsid w:val="00EE6096"/>
    <w:rsid w:val="00EE6388"/>
    <w:rsid w:val="00F20866"/>
    <w:rsid w:val="00F25917"/>
    <w:rsid w:val="00F42388"/>
    <w:rsid w:val="00F43050"/>
    <w:rsid w:val="00F53C20"/>
    <w:rsid w:val="00F71C25"/>
    <w:rsid w:val="00F872C5"/>
    <w:rsid w:val="00FA2653"/>
    <w:rsid w:val="00FA3E4E"/>
    <w:rsid w:val="00FE1663"/>
    <w:rsid w:val="00FE298B"/>
    <w:rsid w:val="00FF6646"/>
    <w:rsid w:val="22BD058C"/>
    <w:rsid w:val="743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9C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宋体" w:hAnsi="宋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rsid w:val="00D93A8E"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93A8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02499"/>
    <w:rPr>
      <w:color w:val="605E5C"/>
      <w:shd w:val="clear" w:color="auto" w:fill="E1DFDD"/>
    </w:rPr>
  </w:style>
  <w:style w:type="paragraph" w:styleId="a7">
    <w:name w:val="List Paragraph"/>
    <w:basedOn w:val="a"/>
    <w:link w:val="Char"/>
    <w:unhideWhenUsed/>
    <w:qFormat/>
    <w:rsid w:val="00033F33"/>
    <w:pPr>
      <w:ind w:firstLine="420"/>
    </w:pPr>
  </w:style>
  <w:style w:type="character" w:customStyle="1" w:styleId="Char">
    <w:name w:val="列出段落 Char"/>
    <w:link w:val="a7"/>
    <w:qFormat/>
    <w:rsid w:val="008807EB"/>
    <w:rPr>
      <w:rFonts w:ascii="Times New Roman" w:eastAsia="宋体" w:hAnsi="Times New Roman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宋体" w:hAnsi="宋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rsid w:val="00D93A8E"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93A8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02499"/>
    <w:rPr>
      <w:color w:val="605E5C"/>
      <w:shd w:val="clear" w:color="auto" w:fill="E1DFDD"/>
    </w:rPr>
  </w:style>
  <w:style w:type="paragraph" w:styleId="a7">
    <w:name w:val="List Paragraph"/>
    <w:basedOn w:val="a"/>
    <w:link w:val="Char"/>
    <w:unhideWhenUsed/>
    <w:qFormat/>
    <w:rsid w:val="00033F33"/>
    <w:pPr>
      <w:ind w:firstLine="420"/>
    </w:pPr>
  </w:style>
  <w:style w:type="character" w:customStyle="1" w:styleId="Char">
    <w:name w:val="列出段落 Char"/>
    <w:link w:val="a7"/>
    <w:qFormat/>
    <w:rsid w:val="008807EB"/>
    <w:rPr>
      <w:rFonts w:ascii="Times New Roman" w:eastAsia="宋体" w:hAnsi="Times New Roman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cgp.gov.c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reditchina.gov.cn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272</Words>
  <Characters>1555</Characters>
  <Application>Microsoft Office Word</Application>
  <DocSecurity>0</DocSecurity>
  <Lines>12</Lines>
  <Paragraphs>3</Paragraphs>
  <ScaleCrop>false</ScaleCrop>
  <Company>Microsoft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Sunshine℡</dc:creator>
  <cp:lastModifiedBy>User</cp:lastModifiedBy>
  <cp:revision>53</cp:revision>
  <cp:lastPrinted>2026-07-17T07:04:00Z</cp:lastPrinted>
  <dcterms:created xsi:type="dcterms:W3CDTF">2026-01-05T09:22:00Z</dcterms:created>
  <dcterms:modified xsi:type="dcterms:W3CDTF">2026-08-28T07:09:00Z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15AC67CF4542434788CC61ADCAD419E2_11</vt:lpwstr>
  </property>
  <property fmtid="{D5CDD505-2E9C-101B-9397-08002B2CF9AE}" pid="4" name="KSOTemplateDocerSaveRecord">
    <vt:lpwstr>eyJoZGlkIjoiZjI2ODU5NDRmNzdkYjVmYjdhODBjYmNhNDQxYzkwNDMiLCJ1c2VySWQiOiI5MTE5ODkxNTkifQ==</vt:lpwstr>
  </property>
</Properties>
</file>