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供应商参与采购活动前</w:t>
      </w:r>
      <w:r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  <w:t>承诺书</w:t>
      </w:r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</w:t>
      </w: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皋兰县人民法院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供应商名称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（姓名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（项目名称）   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采购人（皋兰县人民法院）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□不存在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与采购人（皋兰县人民法院）在职职工有夫妻、直系血亲、三代以内旁系血亲或者近姻亲关系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</w:p>
    <w:p w14:paraId="69026E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供应商名称：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D4AEA611-71D5-4C22-87C8-BC7ED854F86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MjI0YTY2ODY0ZDU1NjBhOTYzYTc1YjczM2UxNmQifQ=="/>
  </w:docVars>
  <w:rsids>
    <w:rsidRoot w:val="1F283A8C"/>
    <w:rsid w:val="007A3406"/>
    <w:rsid w:val="08297BEC"/>
    <w:rsid w:val="09C7702D"/>
    <w:rsid w:val="0FD3043D"/>
    <w:rsid w:val="159541F6"/>
    <w:rsid w:val="174A7237"/>
    <w:rsid w:val="19226436"/>
    <w:rsid w:val="1D743D29"/>
    <w:rsid w:val="1F283A8C"/>
    <w:rsid w:val="2181419D"/>
    <w:rsid w:val="2C240338"/>
    <w:rsid w:val="35F85E37"/>
    <w:rsid w:val="3AC052CD"/>
    <w:rsid w:val="3B6B3A9C"/>
    <w:rsid w:val="3D770155"/>
    <w:rsid w:val="3D944C5D"/>
    <w:rsid w:val="3E715529"/>
    <w:rsid w:val="43A90929"/>
    <w:rsid w:val="51990229"/>
    <w:rsid w:val="52707792"/>
    <w:rsid w:val="5E145476"/>
    <w:rsid w:val="5FB143C6"/>
    <w:rsid w:val="6DFA6436"/>
    <w:rsid w:val="6E0C43BB"/>
    <w:rsid w:val="6F362FE1"/>
    <w:rsid w:val="721B697B"/>
    <w:rsid w:val="78454752"/>
    <w:rsid w:val="78582600"/>
    <w:rsid w:val="7B1D4F56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326</Characters>
  <Lines>0</Lines>
  <Paragraphs>0</Paragraphs>
  <TotalTime>6</TotalTime>
  <ScaleCrop>false</ScaleCrop>
  <LinksUpToDate>false</LinksUpToDate>
  <CharactersWithSpaces>451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2023-08-10T02:40:00Z</cp:lastPrinted>
  <dcterms:modified xsi:type="dcterms:W3CDTF">2025-07-17T07:52:49Z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eyJoZGlkIjoiZmFkZDQ5YmQ3NDFmMWE3YzUxN2RjZGZlNzk0NGMwNmUiLCJ1c2VySWQiOiIzMzQxMDUwODMifQ==</vt:lpwstr>
  </property>
</Properties>
</file>