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46A29"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漳县幼儿园童悦楼一二层提升改造项目</w:t>
      </w:r>
    </w:p>
    <w:p w14:paraId="6957FCFF">
      <w:pPr>
        <w:jc w:val="center"/>
        <w:rPr>
          <w:rFonts w:hint="default" w:eastAsiaTheme="minor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中标候选人公示</w:t>
      </w:r>
    </w:p>
    <w:p w14:paraId="17548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Theme="minorEastAsia" w:hAnsiTheme="minorEastAsia" w:cstheme="minorEastAsia"/>
          <w:sz w:val="28"/>
          <w:szCs w:val="36"/>
        </w:rPr>
      </w:pPr>
      <w:r>
        <w:rPr>
          <w:rFonts w:hint="eastAsia" w:asciiTheme="minorEastAsia" w:hAnsiTheme="minorEastAsia" w:cstheme="minorEastAsia"/>
          <w:sz w:val="28"/>
          <w:szCs w:val="36"/>
        </w:rPr>
        <w:t>漳县幼儿园童悦楼一二层提升改造项目以公开招标的方式进行招标，评标委员会已于202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36"/>
        </w:rPr>
        <w:t>年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09</w:t>
      </w:r>
      <w:r>
        <w:rPr>
          <w:rFonts w:hint="eastAsia" w:asciiTheme="minorEastAsia" w:hAnsiTheme="minorEastAsia" w:cstheme="minorEastAsia"/>
          <w:sz w:val="28"/>
          <w:szCs w:val="36"/>
        </w:rPr>
        <w:t>月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03</w:t>
      </w:r>
      <w:bookmarkStart w:id="0" w:name="_GoBack"/>
      <w:bookmarkEnd w:id="0"/>
      <w:r>
        <w:rPr>
          <w:rFonts w:hint="eastAsia" w:asciiTheme="minorEastAsia" w:hAnsiTheme="minorEastAsia" w:cstheme="minorEastAsia"/>
          <w:sz w:val="28"/>
          <w:szCs w:val="36"/>
        </w:rPr>
        <w:t>日完成评标工作，现将评标结果予以公告：</w:t>
      </w:r>
    </w:p>
    <w:p w14:paraId="38133C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36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一、</w:t>
      </w:r>
      <w:r>
        <w:rPr>
          <w:rFonts w:hint="eastAsia" w:asciiTheme="minorEastAsia" w:hAnsiTheme="minorEastAsia" w:cstheme="minorEastAsia"/>
          <w:sz w:val="28"/>
          <w:szCs w:val="36"/>
        </w:rPr>
        <w:t>招标项目名称：漳县幼儿园童悦楼一二层提升改造项目</w:t>
      </w:r>
    </w:p>
    <w:p w14:paraId="34A141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Theme="minorEastAsia" w:hAnsiTheme="minorEastAsia" w:cstheme="minorEastAsia"/>
          <w:sz w:val="28"/>
          <w:szCs w:val="36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二、</w:t>
      </w:r>
      <w:r>
        <w:rPr>
          <w:rFonts w:hint="eastAsia" w:asciiTheme="minorEastAsia" w:hAnsiTheme="minorEastAsia" w:cstheme="minorEastAsia"/>
          <w:sz w:val="28"/>
          <w:szCs w:val="36"/>
        </w:rPr>
        <w:t>中标单位及中标金额</w:t>
      </w:r>
    </w:p>
    <w:p w14:paraId="184E95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36"/>
          <w:highlight w:val="none"/>
        </w:rPr>
      </w:pPr>
      <w:r>
        <w:rPr>
          <w:rFonts w:hint="eastAsia" w:asciiTheme="minorEastAsia" w:hAnsiTheme="minorEastAsia" w:cstheme="minorEastAsia"/>
          <w:sz w:val="28"/>
          <w:szCs w:val="36"/>
        </w:rPr>
        <w:t>   </w:t>
      </w:r>
      <w:r>
        <w:rPr>
          <w:rFonts w:hint="eastAsia" w:asciiTheme="minorEastAsia" w:hAnsiTheme="minorEastAsia" w:cstheme="minorEastAsia"/>
          <w:sz w:val="28"/>
          <w:szCs w:val="36"/>
          <w:highlight w:val="none"/>
        </w:rPr>
        <w:t>中标单位：甘肃成定建筑工程有限公司</w:t>
      </w:r>
    </w:p>
    <w:p w14:paraId="702B57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Theme="minorEastAsia" w:hAnsiTheme="minorEastAsia" w:cstheme="minorEastAsia"/>
          <w:sz w:val="28"/>
          <w:szCs w:val="36"/>
          <w:highlight w:val="none"/>
        </w:rPr>
      </w:pPr>
      <w:r>
        <w:rPr>
          <w:rFonts w:hint="eastAsia" w:asciiTheme="minorEastAsia" w:hAnsiTheme="minorEastAsia" w:cstheme="minorEastAsia"/>
          <w:sz w:val="28"/>
          <w:szCs w:val="36"/>
          <w:highlight w:val="none"/>
        </w:rPr>
        <w:t xml:space="preserve">   中标金额：</w:t>
      </w:r>
      <w:r>
        <w:rPr>
          <w:rFonts w:hint="eastAsia" w:asciiTheme="minorEastAsia" w:hAnsiTheme="minorEastAsia" w:cstheme="minorEastAsia"/>
          <w:sz w:val="28"/>
          <w:szCs w:val="36"/>
          <w:highlight w:val="none"/>
          <w:lang w:val="en-US" w:eastAsia="zh-CN"/>
        </w:rPr>
        <w:t>大写：陆拾玖万柒仟叁佰零陆元捌角叁分</w:t>
      </w:r>
      <w:r>
        <w:rPr>
          <w:rFonts w:hint="eastAsia" w:asciiTheme="minorEastAsia" w:hAnsiTheme="minorEastAsia" w:cstheme="minorEastAsia"/>
          <w:sz w:val="28"/>
          <w:szCs w:val="36"/>
          <w:highlight w:val="none"/>
        </w:rPr>
        <w:t>（小写：¥</w:t>
      </w:r>
      <w:r>
        <w:rPr>
          <w:rFonts w:hint="default" w:ascii="宋体" w:hAnsi="宋体" w:eastAsia="宋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Theme="minorEastAsia" w:hAnsiTheme="minorEastAsia" w:cstheme="minorEastAsia"/>
          <w:sz w:val="28"/>
          <w:szCs w:val="36"/>
          <w:highlight w:val="none"/>
          <w:lang w:val="en-US" w:eastAsia="zh-CN"/>
        </w:rPr>
        <w:t>697306.83</w:t>
      </w:r>
      <w:r>
        <w:rPr>
          <w:rFonts w:hint="eastAsia" w:asciiTheme="minorEastAsia" w:hAnsiTheme="minorEastAsia" w:cstheme="minorEastAsia"/>
          <w:sz w:val="28"/>
          <w:szCs w:val="36"/>
          <w:highlight w:val="none"/>
        </w:rPr>
        <w:t>元）</w:t>
      </w:r>
    </w:p>
    <w:p w14:paraId="006918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asciiTheme="minorEastAsia" w:hAnsiTheme="minorEastAsia" w:cstheme="minorEastAsia"/>
          <w:sz w:val="28"/>
          <w:szCs w:val="36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三、</w:t>
      </w:r>
      <w:r>
        <w:rPr>
          <w:rFonts w:hint="eastAsia" w:asciiTheme="minorEastAsia" w:hAnsiTheme="minorEastAsia" w:cstheme="minorEastAsia"/>
          <w:sz w:val="28"/>
          <w:szCs w:val="36"/>
        </w:rPr>
        <w:t>公告开始日期：202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36"/>
        </w:rPr>
        <w:t>年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09</w:t>
      </w:r>
      <w:r>
        <w:rPr>
          <w:rFonts w:hint="eastAsia" w:asciiTheme="minorEastAsia" w:hAnsiTheme="minorEastAsia" w:cstheme="minorEastAsia"/>
          <w:sz w:val="28"/>
          <w:szCs w:val="36"/>
        </w:rPr>
        <w:t>月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04</w:t>
      </w:r>
      <w:r>
        <w:rPr>
          <w:rFonts w:hint="eastAsia" w:asciiTheme="minorEastAsia" w:hAnsiTheme="minorEastAsia" w:cstheme="minorEastAsia"/>
          <w:sz w:val="28"/>
          <w:szCs w:val="36"/>
        </w:rPr>
        <w:t>日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；</w:t>
      </w:r>
      <w:r>
        <w:rPr>
          <w:rFonts w:hint="eastAsia" w:asciiTheme="minorEastAsia" w:hAnsiTheme="minorEastAsia" w:cstheme="minorEastAsia"/>
          <w:sz w:val="28"/>
          <w:szCs w:val="36"/>
        </w:rPr>
        <w:t>公告结束日期：202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6</w:t>
      </w:r>
      <w:r>
        <w:rPr>
          <w:rFonts w:hint="eastAsia" w:asciiTheme="minorEastAsia" w:hAnsiTheme="minorEastAsia" w:cstheme="minorEastAsia"/>
          <w:sz w:val="28"/>
          <w:szCs w:val="36"/>
        </w:rPr>
        <w:t>年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09</w:t>
      </w:r>
      <w:r>
        <w:rPr>
          <w:rFonts w:hint="eastAsia" w:asciiTheme="minorEastAsia" w:hAnsiTheme="minorEastAsia" w:cstheme="minorEastAsia"/>
          <w:sz w:val="28"/>
          <w:szCs w:val="36"/>
        </w:rPr>
        <w:t>月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06</w:t>
      </w:r>
      <w:r>
        <w:rPr>
          <w:rFonts w:hint="eastAsia" w:asciiTheme="minorEastAsia" w:hAnsiTheme="minorEastAsia" w:cstheme="minorEastAsia"/>
          <w:sz w:val="28"/>
          <w:szCs w:val="36"/>
        </w:rPr>
        <w:t>日</w:t>
      </w:r>
    </w:p>
    <w:p w14:paraId="26F04D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四、联系方式</w:t>
      </w:r>
    </w:p>
    <w:p w14:paraId="741A58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default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1.招标人信息</w:t>
      </w:r>
    </w:p>
    <w:p w14:paraId="1F8F6E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36"/>
        </w:rPr>
      </w:pPr>
      <w:r>
        <w:rPr>
          <w:rFonts w:hint="eastAsia" w:asciiTheme="minorEastAsia" w:hAnsiTheme="minorEastAsia" w:cstheme="minorEastAsia"/>
          <w:sz w:val="28"/>
          <w:szCs w:val="36"/>
        </w:rPr>
        <w:t>名称: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漳县幼儿园</w:t>
      </w:r>
    </w:p>
    <w:p w14:paraId="61DE6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36"/>
        </w:rPr>
      </w:pPr>
      <w:r>
        <w:rPr>
          <w:rFonts w:hint="eastAsia" w:asciiTheme="minorEastAsia" w:hAnsiTheme="minorEastAsia" w:cstheme="minorEastAsia"/>
          <w:sz w:val="28"/>
          <w:szCs w:val="36"/>
        </w:rPr>
        <w:t>地址:漳县武阳路建新街3号</w:t>
      </w:r>
    </w:p>
    <w:p w14:paraId="7CB32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36"/>
        </w:rPr>
      </w:pPr>
      <w:r>
        <w:rPr>
          <w:rFonts w:hint="eastAsia" w:asciiTheme="minorEastAsia" w:hAnsiTheme="minorEastAsia" w:cstheme="minorEastAsia"/>
          <w:sz w:val="28"/>
          <w:szCs w:val="36"/>
        </w:rPr>
        <w:t>联系方式:0932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--</w:t>
      </w:r>
      <w:r>
        <w:rPr>
          <w:rFonts w:hint="eastAsia" w:asciiTheme="minorEastAsia" w:hAnsiTheme="minorEastAsia" w:cstheme="minorEastAsia"/>
          <w:sz w:val="28"/>
          <w:szCs w:val="36"/>
        </w:rPr>
        <w:t>4861761</w:t>
      </w:r>
    </w:p>
    <w:p w14:paraId="486F6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36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2.</w:t>
      </w:r>
      <w:r>
        <w:rPr>
          <w:rFonts w:hint="eastAsia" w:asciiTheme="minorEastAsia" w:hAnsiTheme="minorEastAsia" w:cstheme="minorEastAsia"/>
          <w:sz w:val="28"/>
          <w:szCs w:val="36"/>
        </w:rPr>
        <w:t>招标代理机构：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甘肃德智兴工程管理有限公司</w:t>
      </w:r>
    </w:p>
    <w:p w14:paraId="68C03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</w:rPr>
        <w:t>地址：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甘肃省定西市安定区岷县街建设大厦3楼306室</w:t>
      </w:r>
    </w:p>
    <w:p w14:paraId="03B26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</w:rPr>
        <w:t>联系人：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张玲玲</w:t>
      </w:r>
    </w:p>
    <w:p w14:paraId="04EC3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</w:rPr>
        <w:t>电话：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18009423800</w:t>
      </w:r>
    </w:p>
    <w:p w14:paraId="680461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36"/>
        </w:rPr>
      </w:pPr>
      <w:r>
        <w:rPr>
          <w:rFonts w:hint="eastAsia" w:asciiTheme="minorEastAsia" w:hAnsiTheme="minorEastAsia" w:cstheme="minorEastAsia"/>
          <w:sz w:val="28"/>
          <w:szCs w:val="36"/>
        </w:rPr>
        <w:t>3.项目联系方式</w:t>
      </w:r>
    </w:p>
    <w:p w14:paraId="1E3D0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36"/>
        </w:rPr>
      </w:pPr>
      <w:r>
        <w:rPr>
          <w:rFonts w:hint="eastAsia" w:asciiTheme="minorEastAsia" w:hAnsiTheme="minorEastAsia" w:cstheme="minorEastAsia"/>
          <w:sz w:val="28"/>
          <w:szCs w:val="36"/>
        </w:rPr>
        <w:t>项目联系人:</w:t>
      </w:r>
      <w:r>
        <w:rPr>
          <w:rFonts w:hint="eastAsia" w:asciiTheme="minorEastAsia" w:hAnsiTheme="minorEastAsia" w:cstheme="minorEastAsia"/>
          <w:sz w:val="28"/>
          <w:szCs w:val="36"/>
          <w:lang w:eastAsia="zh-CN"/>
        </w:rPr>
        <w:t>张玲玲</w:t>
      </w:r>
    </w:p>
    <w:p w14:paraId="601DC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left"/>
        <w:textAlignment w:val="auto"/>
        <w:rPr>
          <w:rFonts w:hint="eastAsia" w:asciiTheme="minorEastAsia" w:hAnsiTheme="minorEastAsia" w:cstheme="minorEastAsia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36"/>
        </w:rPr>
        <w:t>电 话:</w:t>
      </w:r>
      <w:r>
        <w:rPr>
          <w:rFonts w:hint="eastAsia" w:asciiTheme="minorEastAsia" w:hAnsiTheme="minorEastAsia" w:cstheme="minorEastAsia"/>
          <w:sz w:val="28"/>
          <w:szCs w:val="36"/>
          <w:lang w:val="en-US" w:eastAsia="zh-CN"/>
        </w:rPr>
        <w:t>18009423800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MTRjOThmOWUyNzhhOGQwOWMzMTk4YzUyZDBiNzcifQ=="/>
  </w:docVars>
  <w:rsids>
    <w:rsidRoot w:val="1FE37877"/>
    <w:rsid w:val="001153C0"/>
    <w:rsid w:val="004E7531"/>
    <w:rsid w:val="00641381"/>
    <w:rsid w:val="007A4959"/>
    <w:rsid w:val="00A63377"/>
    <w:rsid w:val="00AE70EE"/>
    <w:rsid w:val="04A03924"/>
    <w:rsid w:val="057316FE"/>
    <w:rsid w:val="0777244E"/>
    <w:rsid w:val="08A118B5"/>
    <w:rsid w:val="094D3053"/>
    <w:rsid w:val="09EE1557"/>
    <w:rsid w:val="0B3915A8"/>
    <w:rsid w:val="0CF31BCF"/>
    <w:rsid w:val="0F5C78AD"/>
    <w:rsid w:val="13D23411"/>
    <w:rsid w:val="1B554868"/>
    <w:rsid w:val="1B841B34"/>
    <w:rsid w:val="1FE37877"/>
    <w:rsid w:val="27272C31"/>
    <w:rsid w:val="2B5726F0"/>
    <w:rsid w:val="2D645A08"/>
    <w:rsid w:val="31844124"/>
    <w:rsid w:val="335069BC"/>
    <w:rsid w:val="34A72C36"/>
    <w:rsid w:val="35C673C5"/>
    <w:rsid w:val="39BC4DC8"/>
    <w:rsid w:val="3AC60AFD"/>
    <w:rsid w:val="3C413C94"/>
    <w:rsid w:val="3CAF4F8D"/>
    <w:rsid w:val="3DDF5F48"/>
    <w:rsid w:val="43C42339"/>
    <w:rsid w:val="43F15787"/>
    <w:rsid w:val="453224A2"/>
    <w:rsid w:val="45872E99"/>
    <w:rsid w:val="46220F1F"/>
    <w:rsid w:val="492F64D9"/>
    <w:rsid w:val="4B2F56A6"/>
    <w:rsid w:val="500373B6"/>
    <w:rsid w:val="50130C90"/>
    <w:rsid w:val="53DA0B53"/>
    <w:rsid w:val="554065B7"/>
    <w:rsid w:val="57295110"/>
    <w:rsid w:val="5C7D4C4C"/>
    <w:rsid w:val="60083897"/>
    <w:rsid w:val="62C9149E"/>
    <w:rsid w:val="65863920"/>
    <w:rsid w:val="67205EF4"/>
    <w:rsid w:val="67A6391B"/>
    <w:rsid w:val="69E13245"/>
    <w:rsid w:val="6A2B3825"/>
    <w:rsid w:val="6F5A5B8A"/>
    <w:rsid w:val="7001594E"/>
    <w:rsid w:val="71E56DE8"/>
    <w:rsid w:val="727A2B5F"/>
    <w:rsid w:val="73ED2641"/>
    <w:rsid w:val="7426214F"/>
    <w:rsid w:val="77276A0B"/>
    <w:rsid w:val="77632FEC"/>
    <w:rsid w:val="7A026DB8"/>
    <w:rsid w:val="7A0400BD"/>
    <w:rsid w:val="7B6F0740"/>
    <w:rsid w:val="7D987C19"/>
    <w:rsid w:val="7F8C4BD0"/>
    <w:rsid w:val="7FFC0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Strong"/>
    <w:basedOn w:val="4"/>
    <w:autoRedefine/>
    <w:qFormat/>
    <w:uiPriority w:val="0"/>
    <w:rPr>
      <w:b/>
      <w:bCs/>
    </w:rPr>
  </w:style>
  <w:style w:type="character" w:styleId="6">
    <w:name w:val="FollowedHyperlink"/>
    <w:basedOn w:val="4"/>
    <w:autoRedefine/>
    <w:qFormat/>
    <w:uiPriority w:val="0"/>
    <w:rPr>
      <w:color w:val="454545"/>
      <w:u w:val="none"/>
    </w:rPr>
  </w:style>
  <w:style w:type="character" w:styleId="7">
    <w:name w:val="HTML Definition"/>
    <w:basedOn w:val="4"/>
    <w:autoRedefine/>
    <w:qFormat/>
    <w:uiPriority w:val="0"/>
    <w:rPr>
      <w:i/>
      <w:iCs/>
    </w:rPr>
  </w:style>
  <w:style w:type="character" w:styleId="8">
    <w:name w:val="Hyperlink"/>
    <w:basedOn w:val="4"/>
    <w:autoRedefine/>
    <w:qFormat/>
    <w:uiPriority w:val="0"/>
    <w:rPr>
      <w:color w:val="454545"/>
      <w:u w:val="none"/>
    </w:rPr>
  </w:style>
  <w:style w:type="character" w:styleId="9">
    <w:name w:val="HTML Code"/>
    <w:basedOn w:val="4"/>
    <w:autoRedefine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0">
    <w:name w:val="HTML Keyboard"/>
    <w:basedOn w:val="4"/>
    <w:autoRedefine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1">
    <w:name w:val="HTML Sample"/>
    <w:basedOn w:val="4"/>
    <w:autoRedefine/>
    <w:qFormat/>
    <w:uiPriority w:val="0"/>
    <w:rPr>
      <w:rFonts w:ascii="Consolas" w:hAnsi="Consolas" w:eastAsia="Consolas" w:cs="Consolas"/>
      <w:sz w:val="21"/>
      <w:szCs w:val="21"/>
    </w:rPr>
  </w:style>
  <w:style w:type="character" w:customStyle="1" w:styleId="12">
    <w:name w:val="datatime56"/>
    <w:basedOn w:val="4"/>
    <w:autoRedefine/>
    <w:qFormat/>
    <w:uiPriority w:val="0"/>
    <w:rPr>
      <w:color w:val="969696"/>
    </w:rPr>
  </w:style>
  <w:style w:type="character" w:customStyle="1" w:styleId="13">
    <w:name w:val="datatime57"/>
    <w:basedOn w:val="4"/>
    <w:autoRedefine/>
    <w:qFormat/>
    <w:uiPriority w:val="0"/>
    <w:rPr>
      <w:color w:val="969696"/>
    </w:rPr>
  </w:style>
  <w:style w:type="character" w:customStyle="1" w:styleId="14">
    <w:name w:val="datatime58"/>
    <w:basedOn w:val="4"/>
    <w:autoRedefine/>
    <w:qFormat/>
    <w:uiPriority w:val="0"/>
    <w:rPr>
      <w:color w:val="969696"/>
    </w:rPr>
  </w:style>
  <w:style w:type="character" w:customStyle="1" w:styleId="15">
    <w:name w:val="pass"/>
    <w:basedOn w:val="4"/>
    <w:autoRedefine/>
    <w:qFormat/>
    <w:uiPriority w:val="0"/>
    <w:rPr>
      <w:color w:val="D50512"/>
    </w:rPr>
  </w:style>
  <w:style w:type="character" w:customStyle="1" w:styleId="16">
    <w:name w:val="clear2"/>
    <w:basedOn w:val="4"/>
    <w:autoRedefine/>
    <w:qFormat/>
    <w:uiPriority w:val="0"/>
    <w:rPr>
      <w:sz w:val="0"/>
      <w:szCs w:val="0"/>
    </w:rPr>
  </w:style>
  <w:style w:type="character" w:customStyle="1" w:styleId="17">
    <w:name w:val="clear1"/>
    <w:basedOn w:val="4"/>
    <w:autoRedefine/>
    <w:qFormat/>
    <w:uiPriority w:val="0"/>
    <w:rPr>
      <w:sz w:val="0"/>
      <w:szCs w:val="0"/>
    </w:rPr>
  </w:style>
  <w:style w:type="character" w:customStyle="1" w:styleId="18">
    <w:name w:val="clear"/>
    <w:basedOn w:val="4"/>
    <w:autoRedefine/>
    <w:qFormat/>
    <w:uiPriority w:val="0"/>
    <w:rPr>
      <w:sz w:val="0"/>
      <w:szCs w:val="0"/>
    </w:rPr>
  </w:style>
  <w:style w:type="character" w:customStyle="1" w:styleId="19">
    <w:name w:val="datatime"/>
    <w:basedOn w:val="4"/>
    <w:autoRedefine/>
    <w:qFormat/>
    <w:uiPriority w:val="0"/>
    <w:rPr>
      <w:color w:val="969696"/>
    </w:rPr>
  </w:style>
  <w:style w:type="character" w:customStyle="1" w:styleId="20">
    <w:name w:val="datatime1"/>
    <w:basedOn w:val="4"/>
    <w:autoRedefine/>
    <w:qFormat/>
    <w:uiPriority w:val="0"/>
    <w:rPr>
      <w:color w:val="969696"/>
    </w:rPr>
  </w:style>
  <w:style w:type="character" w:customStyle="1" w:styleId="21">
    <w:name w:val="datatime2"/>
    <w:basedOn w:val="4"/>
    <w:autoRedefine/>
    <w:qFormat/>
    <w:uiPriority w:val="0"/>
    <w:rPr>
      <w:color w:val="96969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313</Words>
  <Characters>371</Characters>
  <Lines>3</Lines>
  <Paragraphs>1</Paragraphs>
  <TotalTime>3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2020-08-27T02:41:00Z</dcterms:created>
  <dc:creator>陆军先生</dc:creator>
  <cp:lastModifiedBy>张玲子</cp:lastModifiedBy>
  <dcterms:modified xsi:type="dcterms:W3CDTF">2026-09-04T00:15:12Z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B6A8ADD212804B3E8113F658237EDA9D</vt:lpwstr>
  </property>
  <property fmtid="{D5CDD505-2E9C-101B-9397-08002B2CF9AE}" pid="4" name="KSOTemplateDocerSaveRecord">
    <vt:lpwstr>eyJoZGlkIjoiMGY1MjI2ZWJkZTNhMWRkM2YwNDZlYTE0NzgwNDRiZjIiLCJ1c2VySWQiOiIxMDE5NTYzNTMxIn0=</vt:lpwstr>
  </property>
</Properties>
</file>