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4D333">
      <w:pPr>
        <w:wordWrap/>
        <w:spacing w:line="560" w:lineRule="exact"/>
        <w:jc w:val="left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附件：</w:t>
      </w:r>
    </w:p>
    <w:p w14:paraId="2307EFD9">
      <w:pPr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eastAsia="zh-CN"/>
        </w:rPr>
      </w:pPr>
      <w:bookmarkStart w:id="0" w:name="_GoBack"/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  <w:lang w:eastAsia="zh-CN"/>
        </w:rPr>
        <w:t>甘肃省动物疫病预防控制中心消毒药采购项目</w:t>
      </w:r>
    </w:p>
    <w:p w14:paraId="51631EB5">
      <w:pPr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获取文件登记表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8057"/>
      </w:tblGrid>
      <w:tr w14:paraId="328A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681" w:type="dxa"/>
            <w:noWrap w:val="0"/>
            <w:vAlign w:val="center"/>
          </w:tcPr>
          <w:p w14:paraId="541271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057" w:type="dxa"/>
            <w:noWrap w:val="0"/>
            <w:vAlign w:val="center"/>
          </w:tcPr>
          <w:p w14:paraId="6EAB82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8"/>
                <w:vertAlign w:val="baseline"/>
                <w:lang w:eastAsia="zh-CN"/>
              </w:rPr>
              <w:t>甘肃省动物疫病预防控制中心消毒药采购项目</w:t>
            </w:r>
          </w:p>
        </w:tc>
      </w:tr>
      <w:tr w14:paraId="43106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681" w:type="dxa"/>
            <w:noWrap w:val="0"/>
            <w:vAlign w:val="center"/>
          </w:tcPr>
          <w:p w14:paraId="75EF7B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  <w:t>投标人名称（盖章）</w:t>
            </w:r>
          </w:p>
        </w:tc>
        <w:tc>
          <w:tcPr>
            <w:tcW w:w="8057" w:type="dxa"/>
            <w:noWrap w:val="0"/>
            <w:vAlign w:val="center"/>
          </w:tcPr>
          <w:p w14:paraId="640E61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</w:rPr>
            </w:pPr>
          </w:p>
        </w:tc>
      </w:tr>
      <w:tr w14:paraId="4D87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681" w:type="dxa"/>
            <w:noWrap w:val="0"/>
            <w:vAlign w:val="center"/>
          </w:tcPr>
          <w:p w14:paraId="1C0A0B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8057" w:type="dxa"/>
            <w:noWrap w:val="0"/>
            <w:vAlign w:val="center"/>
          </w:tcPr>
          <w:p w14:paraId="78B63D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</w:rPr>
            </w:pPr>
          </w:p>
        </w:tc>
      </w:tr>
      <w:tr w14:paraId="4B46B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681" w:type="dxa"/>
            <w:noWrap w:val="0"/>
            <w:vAlign w:val="center"/>
          </w:tcPr>
          <w:p w14:paraId="44BAF1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8057" w:type="dxa"/>
            <w:noWrap w:val="0"/>
            <w:vAlign w:val="center"/>
          </w:tcPr>
          <w:p w14:paraId="6D36D3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</w:rPr>
            </w:pPr>
          </w:p>
        </w:tc>
      </w:tr>
      <w:tr w14:paraId="3AA78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681" w:type="dxa"/>
            <w:noWrap w:val="0"/>
            <w:vAlign w:val="center"/>
          </w:tcPr>
          <w:p w14:paraId="13B98C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8057" w:type="dxa"/>
            <w:noWrap w:val="0"/>
            <w:vAlign w:val="center"/>
          </w:tcPr>
          <w:p w14:paraId="59C274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</w:rPr>
            </w:pPr>
          </w:p>
        </w:tc>
      </w:tr>
      <w:tr w14:paraId="4E6E6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681" w:type="dxa"/>
            <w:noWrap w:val="0"/>
            <w:vAlign w:val="center"/>
          </w:tcPr>
          <w:p w14:paraId="73B71E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8057" w:type="dxa"/>
            <w:noWrap w:val="0"/>
            <w:vAlign w:val="center"/>
          </w:tcPr>
          <w:p w14:paraId="4EBE51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8"/>
                <w:vertAlign w:val="baseline"/>
              </w:rPr>
            </w:pPr>
          </w:p>
        </w:tc>
      </w:tr>
    </w:tbl>
    <w:p w14:paraId="6513CD82"/>
    <w:p w14:paraId="0B860934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848EE"/>
    <w:rsid w:val="4A38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2026-10-12T07:49:00Z</dcterms:created>
  <dc:creator>TIng.</dc:creator>
  <cp:lastModifiedBy>TIng.</cp:lastModifiedBy>
  <dcterms:modified xsi:type="dcterms:W3CDTF">2026-10-12T07:49:44Z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02421D27FB194199A3929DDC7D8E2AD7_11</vt:lpwstr>
  </property>
  <property fmtid="{D5CDD505-2E9C-101B-9397-08002B2CF9AE}" pid="4" name="KSOTemplateDocerSaveRecord">
    <vt:lpwstr>eyJoZGlkIjoiYTFiZjBmZDliY2M4YmZkYTdhNDNiYjMyNDdkZGFmMzciLCJ1c2VySWQiOiI3MjIyMzQxNzYifQ==</vt:lpwstr>
  </property>
</Properties>
</file>