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CAC93">
      <w:pPr>
        <w:wordWrap/>
        <w:spacing w:line="560" w:lineRule="exact"/>
        <w:jc w:val="left"/>
        <w:rPr>
          <w:rFonts w:hint="eastAsia" w:ascii="宋体" w:hAnsi="宋体" w:eastAsia="宋体" w:cs="宋体"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附件：</w:t>
      </w:r>
      <w:bookmarkStart w:id="0" w:name="_GoBack"/>
      <w:bookmarkEnd w:id="0"/>
    </w:p>
    <w:p w14:paraId="495774FC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甘肃农业职业技术学院互动共生课程-AI课程智能体建设项目</w:t>
      </w:r>
    </w:p>
    <w:p w14:paraId="397F3686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获取文件登记表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6982"/>
      </w:tblGrid>
      <w:tr w14:paraId="23022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681" w:type="dxa"/>
            <w:noWrap w:val="0"/>
            <w:vAlign w:val="center"/>
          </w:tcPr>
          <w:p w14:paraId="63AAD4E7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057" w:type="dxa"/>
            <w:noWrap w:val="0"/>
            <w:vAlign w:val="center"/>
          </w:tcPr>
          <w:p w14:paraId="250DBD2D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eastAsia="zh-CN"/>
              </w:rPr>
              <w:t>甘肃农业职业技术学院互动共生课程-AI课程智能体建设项目</w:t>
            </w:r>
          </w:p>
        </w:tc>
      </w:tr>
      <w:tr w14:paraId="37413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681" w:type="dxa"/>
            <w:noWrap w:val="0"/>
            <w:vAlign w:val="center"/>
          </w:tcPr>
          <w:p w14:paraId="27413F2D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  <w:t>投标人名称（盖章）</w:t>
            </w:r>
          </w:p>
        </w:tc>
        <w:tc>
          <w:tcPr>
            <w:tcW w:w="8057" w:type="dxa"/>
            <w:noWrap w:val="0"/>
            <w:vAlign w:val="center"/>
          </w:tcPr>
          <w:p w14:paraId="0B1A4C4B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</w:rPr>
            </w:pPr>
          </w:p>
        </w:tc>
      </w:tr>
      <w:tr w14:paraId="66C7E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681" w:type="dxa"/>
            <w:noWrap w:val="0"/>
            <w:vAlign w:val="center"/>
          </w:tcPr>
          <w:p w14:paraId="11620917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8057" w:type="dxa"/>
            <w:noWrap w:val="0"/>
            <w:vAlign w:val="center"/>
          </w:tcPr>
          <w:p w14:paraId="59994DA4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</w:rPr>
            </w:pPr>
          </w:p>
        </w:tc>
      </w:tr>
      <w:tr w14:paraId="3C331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681" w:type="dxa"/>
            <w:noWrap w:val="0"/>
            <w:vAlign w:val="center"/>
          </w:tcPr>
          <w:p w14:paraId="26CCB04F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8057" w:type="dxa"/>
            <w:noWrap w:val="0"/>
            <w:vAlign w:val="center"/>
          </w:tcPr>
          <w:p w14:paraId="5A1F41A5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</w:rPr>
            </w:pPr>
          </w:p>
        </w:tc>
      </w:tr>
      <w:tr w14:paraId="61B13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681" w:type="dxa"/>
            <w:noWrap w:val="0"/>
            <w:vAlign w:val="center"/>
          </w:tcPr>
          <w:p w14:paraId="254B99FC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8057" w:type="dxa"/>
            <w:noWrap w:val="0"/>
            <w:vAlign w:val="center"/>
          </w:tcPr>
          <w:p w14:paraId="14B8CF22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</w:rPr>
            </w:pPr>
          </w:p>
        </w:tc>
      </w:tr>
      <w:tr w14:paraId="612C5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681" w:type="dxa"/>
            <w:noWrap w:val="0"/>
            <w:vAlign w:val="center"/>
          </w:tcPr>
          <w:p w14:paraId="412D62D1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8057" w:type="dxa"/>
            <w:noWrap w:val="0"/>
            <w:vAlign w:val="center"/>
          </w:tcPr>
          <w:p w14:paraId="59B98868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vertAlign w:val="baseline"/>
              </w:rPr>
            </w:pPr>
          </w:p>
        </w:tc>
      </w:tr>
    </w:tbl>
    <w:p w14:paraId="1A2237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D273F8"/>
    <w:rsid w:val="13D2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szCs w:val="20"/>
    </w:rPr>
  </w:style>
  <w:style w:type="table" w:styleId="4">
    <w:name w:val="Table Grid"/>
    <w:basedOn w:val="3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92</Characters>
  <Lines>0</Lines>
  <Paragraphs>0</Paragraphs>
  <TotalTime>0</TotalTime>
  <ScaleCrop>false</ScaleCrop>
  <LinksUpToDate>false</LinksUpToDate>
  <CharactersWithSpaces>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2026-10-13T09:43:00Z</dcterms:created>
  <dc:creator>wyr</dc:creator>
  <cp:lastModifiedBy>wyr</cp:lastModifiedBy>
  <dcterms:modified xsi:type="dcterms:W3CDTF">2026-10-13T09:44:00Z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584974DED9E04AD3A8CB85247B6EFD40_11</vt:lpwstr>
  </property>
  <property fmtid="{D5CDD505-2E9C-101B-9397-08002B2CF9AE}" pid="4" name="KSOTemplateDocerSaveRecord">
    <vt:lpwstr>eyJoZGlkIjoiY2MwOGFjMWU4ODBhODExZjEzNGVjZjkyMjczNGUxYWUiLCJ1c2VySWQiOiIzNDQ2MTQxOTkifQ==</vt:lpwstr>
  </property>
</Properties>
</file>