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50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center"/>
        <w:textAlignment w:val="auto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40"/>
          <w:szCs w:val="40"/>
          <w:shd w:val="clear" w:fill="FFFFFF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eastAsia="zh-CN"/>
        </w:rPr>
        <w:tab/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  <w:lang w:eastAsia="zh-CN"/>
        </w:rPr>
        <w:tab/>
      </w:r>
      <w:r>
        <w:rPr>
          <w:rStyle w:val="8"/>
          <w:rFonts w:hint="eastAsia" w:ascii="宋体" w:hAnsi="宋体" w:eastAsia="宋体" w:cs="宋体"/>
          <w:bCs/>
          <w:i w:val="0"/>
          <w:iCs w:val="0"/>
          <w:caps w:val="0"/>
          <w:color w:val="444444"/>
          <w:spacing w:val="0"/>
          <w:kern w:val="0"/>
          <w:sz w:val="40"/>
          <w:szCs w:val="40"/>
          <w:shd w:val="clear" w:fill="FFFFFF"/>
          <w:lang w:val="en-US" w:eastAsia="zh-CN" w:bidi="ar"/>
        </w:rPr>
        <w:t>西和县干部职工餐厅供餐服务采购项目</w:t>
      </w:r>
    </w:p>
    <w:p w14:paraId="2FB1E67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40"/>
          <w:szCs w:val="40"/>
          <w:shd w:val="clear" w:fill="FFFFFF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40"/>
          <w:szCs w:val="40"/>
          <w:shd w:val="clear" w:fill="FFFFFF"/>
        </w:rPr>
        <w:t>成交公告</w:t>
      </w:r>
    </w:p>
    <w:p w14:paraId="5629092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6"/>
          <w:szCs w:val="36"/>
          <w:shd w:val="clear" w:fill="FFFFFF"/>
        </w:rPr>
        <w:t> </w:t>
      </w:r>
    </w:p>
    <w:p w14:paraId="3F4DC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32"/>
          <w:szCs w:val="32"/>
          <w:shd w:val="clear" w:fill="FFFFFF"/>
          <w:lang w:val="en-US" w:eastAsia="zh-CN" w:bidi="ar"/>
        </w:rPr>
        <w:t>甘肃恒之润项目管理有限公司受西和县机关事务服务中心的委托，对西和县干部职工餐厅建设项目以竞争性磋商的形式进行采购，评标委员会于2026年10月21日确定成交单位，现将成交结果公布如下：</w:t>
      </w:r>
    </w:p>
    <w:p w14:paraId="756C278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42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1、项目编号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GS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HZR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-202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44</w:t>
      </w:r>
    </w:p>
    <w:p w14:paraId="6CAEE8D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2、项目名称: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西和县干部职工餐厅供餐服务采购项目</w:t>
      </w:r>
    </w:p>
    <w:p w14:paraId="6E4AB2B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3、成交日期：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年1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月2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日</w:t>
      </w:r>
    </w:p>
    <w:p w14:paraId="44A248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4、成交供应商及成交金额：</w:t>
      </w:r>
    </w:p>
    <w:p w14:paraId="0E419FA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default" w:ascii="微软雅黑" w:hAnsi="微软雅黑" w:eastAsia="宋体" w:cs="微软雅黑"/>
          <w:i w:val="0"/>
          <w:iCs w:val="0"/>
          <w:caps w:val="0"/>
          <w:color w:val="444444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成交供应商: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西和县陇膳达餐饮管理有限公司</w:t>
      </w:r>
    </w:p>
    <w:p w14:paraId="7B2E00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default" w:ascii="微软雅黑" w:hAnsi="微软雅黑" w:eastAsia="宋体" w:cs="微软雅黑"/>
          <w:i w:val="0"/>
          <w:iCs w:val="0"/>
          <w:caps w:val="0"/>
          <w:color w:val="444444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址：甘肃省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陇南市西和县汉源镇北关村香山街14号1楼1号店铺</w:t>
      </w:r>
    </w:p>
    <w:p w14:paraId="1583C34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成交金额：￥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万元</w:t>
      </w:r>
    </w:p>
    <w:p w14:paraId="6572C56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大写：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零元整</w:t>
      </w:r>
    </w:p>
    <w:p w14:paraId="24F1DB1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5、公示期限：自本公示发布之日起1个工作日。</w:t>
      </w:r>
    </w:p>
    <w:p w14:paraId="654185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、评审小组成员名单：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侯亮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豆文贵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蒙萌</w:t>
      </w:r>
    </w:p>
    <w:p w14:paraId="37A60BD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招标人：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西和县机关事务服务中心</w:t>
      </w:r>
    </w:p>
    <w:p w14:paraId="7A00AC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地址：西和县政务大厦123#</w:t>
      </w:r>
    </w:p>
    <w:p w14:paraId="2B31409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邮编：742100</w:t>
      </w:r>
    </w:p>
    <w:p w14:paraId="2484ABD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蒙萌</w:t>
      </w:r>
    </w:p>
    <w:p w14:paraId="7F7DB7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C0C0C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联系电话：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0939-6620123</w:t>
      </w:r>
    </w:p>
    <w:p w14:paraId="76BA2DB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招标代理机构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：甘肃恒之润项目管理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有限公司</w:t>
      </w:r>
    </w:p>
    <w:p w14:paraId="3AB4CFA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王女士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 联系电话：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15103953888</w:t>
      </w:r>
    </w:p>
    <w:p w14:paraId="703F0A1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26" w:beforeAutospacing="0" w:after="0" w:afterAutospacing="0" w:line="520" w:lineRule="exact"/>
        <w:ind w:right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联系地址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西和县汉源镇仇池南路18号</w:t>
      </w:r>
    </w:p>
    <w:p w14:paraId="5EB3D1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</w:p>
    <w:p w14:paraId="6FD03F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  <w:shd w:val="clear" w:fill="FFFFFF"/>
        </w:rPr>
        <w:t> </w:t>
      </w:r>
    </w:p>
    <w:p w14:paraId="506C939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444444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     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甘肃恒之润项目管理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有限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eastAsia="zh-CN"/>
        </w:rPr>
        <w:t>公司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 xml:space="preserve">                   202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年1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月2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32"/>
          <w:szCs w:val="32"/>
          <w:shd w:val="clear" w:fill="FFFFFF"/>
        </w:rPr>
        <w:t>日</w:t>
      </w:r>
    </w:p>
    <w:p w14:paraId="1CCE54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00470"/>
    <w:rsid w:val="07BB5F56"/>
    <w:rsid w:val="09D02BAA"/>
    <w:rsid w:val="29800470"/>
    <w:rsid w:val="31B552E4"/>
    <w:rsid w:val="3FC30156"/>
    <w:rsid w:val="66A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Body Text Indent 2"/>
    <w:basedOn w:val="1"/>
    <w:next w:val="3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55"/>
      <w:textAlignment w:val="baseline"/>
    </w:pPr>
    <w:rPr>
      <w:rFonts w:ascii="宋体" w:hAnsi="MS Sans Serif"/>
      <w:spacing w:val="12"/>
      <w:kern w:val="0"/>
      <w:sz w:val="24"/>
      <w:szCs w:val="20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357</Words>
  <Characters>407</Characters>
  <Lines>0</Lines>
  <Paragraphs>0</Paragraphs>
  <TotalTime>1</TotalTime>
  <ScaleCrop>false</ScaleCrop>
  <LinksUpToDate>false</LinksUpToDate>
  <CharactersWithSpaces>455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2025-11-21T08:29:00Z</dcterms:created>
  <dc:creator>宁静致远</dc:creator>
  <cp:lastModifiedBy>陕西汇德钰邦建设工程有限公司</cp:lastModifiedBy>
  <dcterms:modified xsi:type="dcterms:W3CDTF">2026-10-22T01:21:44Z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5A6C92C9748F47D09301C2625804A2D1_13</vt:lpwstr>
  </property>
  <property fmtid="{D5CDD505-2E9C-101B-9397-08002B2CF9AE}" pid="4" name="KSOTemplateDocerSaveRecord">
    <vt:lpwstr>eyJoZGlkIjoiMjZlYjdkNjI3YmI5NmE5ODBhODYzNWVkNjg4N2ZkZWIiLCJ1c2VySWQiOiIxODE2NzAxMTUzIn0=</vt:lpwstr>
  </property>
</Properties>
</file>